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80" w:rsidRDefault="00FC4D80" w:rsidP="00B2533B">
      <w:pPr>
        <w:outlineLvl w:val="0"/>
        <w:rPr>
          <w:b/>
          <w:bCs/>
          <w:sz w:val="40"/>
          <w:szCs w:val="40"/>
        </w:rPr>
      </w:pPr>
      <w:bookmarkStart w:id="0" w:name="_GoBack"/>
      <w:bookmarkEnd w:id="0"/>
    </w:p>
    <w:p w:rsidR="00A008A5" w:rsidRPr="00BC2C55" w:rsidRDefault="00BC2C55" w:rsidP="009A5135">
      <w:pPr>
        <w:pStyle w:val="Alcm"/>
      </w:pPr>
      <w:bookmarkStart w:id="1" w:name="_Toc242701569"/>
      <w:r>
        <w:t xml:space="preserve"> </w:t>
      </w:r>
      <w:r w:rsidR="00354EEC" w:rsidRPr="00BC2C55">
        <w:t>Románia</w:t>
      </w:r>
      <w:bookmarkEnd w:id="1"/>
      <w:r w:rsidR="00354EEC" w:rsidRPr="00BC2C55">
        <w:t xml:space="preserve"> </w:t>
      </w:r>
    </w:p>
    <w:p w:rsidR="00354EEC" w:rsidRDefault="00BC2C55" w:rsidP="009A5135">
      <w:pPr>
        <w:pStyle w:val="Alcm"/>
      </w:pPr>
      <w:bookmarkStart w:id="2" w:name="_Toc242701570"/>
      <w:r>
        <w:rPr>
          <w:rStyle w:val="mw-headline"/>
        </w:rPr>
        <w:t xml:space="preserve"> </w:t>
      </w:r>
      <w:r w:rsidR="00354EEC">
        <w:rPr>
          <w:rStyle w:val="mw-headline"/>
        </w:rPr>
        <w:t>Földrajz</w:t>
      </w:r>
      <w:bookmarkEnd w:id="2"/>
      <w:r w:rsidR="00354EEC">
        <w:t xml:space="preserve"> </w:t>
      </w:r>
    </w:p>
    <w:p w:rsidR="00354EEC" w:rsidRDefault="00BC2C55" w:rsidP="009A5135">
      <w:pPr>
        <w:pStyle w:val="Alcm"/>
      </w:pPr>
      <w:bookmarkStart w:id="3" w:name="_Toc242701571"/>
      <w:r>
        <w:rPr>
          <w:rStyle w:val="mw-headline"/>
        </w:rPr>
        <w:t xml:space="preserve"> </w:t>
      </w:r>
      <w:r w:rsidR="00354EEC">
        <w:rPr>
          <w:rStyle w:val="mw-headline"/>
        </w:rPr>
        <w:t>Domborzata</w:t>
      </w:r>
      <w:bookmarkEnd w:id="3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</w:t>
      </w:r>
      <w:r w:rsidRPr="00BC2C55">
        <w:t>Kárpátok</w:t>
      </w:r>
      <w:r>
        <w:t xml:space="preserve"> hegyláncai Románia szinte egészét uralják, legmagasabb csúcsai 2500 métert is elérik, a legmagasabb hegy a </w:t>
      </w:r>
      <w:r w:rsidRPr="00BC2C55">
        <w:t>Moldoveanu-csúcs</w:t>
      </w:r>
      <w:r>
        <w:t xml:space="preserve"> (</w:t>
      </w:r>
      <w:smartTag w:uri="urn:schemas-microsoft-com:office:smarttags" w:element="metricconverter">
        <w:smartTagPr>
          <w:attr w:name="ProductID" w:val="2544 m"/>
        </w:smartTagPr>
        <w:r>
          <w:t>2544 m</w:t>
        </w:r>
      </w:smartTag>
      <w:r>
        <w:t xml:space="preserve">) a </w:t>
      </w:r>
      <w:r w:rsidRPr="00BC2C55">
        <w:t>Fogarasi-havasokban</w:t>
      </w:r>
      <w:r>
        <w:t>. A Kárpátoktól délre és keletre, Havasalföldön és Moldvában dombságok vannak, amelyeket széles, termékeny, folyók által feltöltött alföldek öveznek.</w:t>
      </w:r>
    </w:p>
    <w:p w:rsidR="00354EEC" w:rsidRDefault="00354EEC" w:rsidP="00BC2C55">
      <w:pPr>
        <w:pStyle w:val="NormlWeb"/>
        <w:jc w:val="both"/>
      </w:pPr>
      <w:r>
        <w:t xml:space="preserve">Románia Szerbiával és Bulgáriával alkotott határai nagy részét a </w:t>
      </w:r>
      <w:r w:rsidRPr="00BC2C55">
        <w:t>Duna</w:t>
      </w:r>
      <w:r>
        <w:t xml:space="preserve"> képezi. A Duna találkozik a </w:t>
      </w:r>
      <w:r w:rsidRPr="00BC2C55">
        <w:t>Prut</w:t>
      </w:r>
      <w:r>
        <w:t xml:space="preserve"> folyóval, amely Románia és Moldova között képez határt.</w:t>
      </w:r>
    </w:p>
    <w:p w:rsidR="00354EEC" w:rsidRDefault="00354EEC" w:rsidP="009A5135">
      <w:pPr>
        <w:pStyle w:val="Alcm"/>
      </w:pPr>
      <w:bookmarkStart w:id="4" w:name="_Toc242701572"/>
      <w:r>
        <w:rPr>
          <w:rStyle w:val="mw-headline"/>
        </w:rPr>
        <w:t>Vízrajz</w:t>
      </w:r>
      <w:bookmarkEnd w:id="4"/>
      <w:r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Románia legnagyobb folyója a </w:t>
      </w:r>
      <w:r w:rsidRPr="00BC2C55">
        <w:t>Duna</w:t>
      </w:r>
      <w:r>
        <w:t xml:space="preserve">, amelynek itteni szakasza több mint </w:t>
      </w:r>
      <w:smartTag w:uri="urn:schemas-microsoft-com:office:smarttags" w:element="metricconverter">
        <w:smartTagPr>
          <w:attr w:name="ProductID" w:val="1000ﾠkm"/>
        </w:smartTagPr>
        <w:r>
          <w:t>1000 km</w:t>
        </w:r>
      </w:smartTag>
      <w:r>
        <w:t xml:space="preserve"> hosszú. Szűk áttörési völgye a </w:t>
      </w:r>
      <w:r w:rsidRPr="00BC2C55">
        <w:t>Kazán-szoros</w:t>
      </w:r>
      <w:r>
        <w:t xml:space="preserve">, ahol felduzzasztott vize áramtermelésre is alkalmas (Vaskapu erőmű). Majd a megcsendesedett folyó hosszan, határfolyóként halad tovább az alföldön. Hatalmas háromágú deltát építve ér a Fekete-tengerbe. A védett </w:t>
      </w:r>
      <w:r w:rsidRPr="00BC2C55">
        <w:t>Duna-delta</w:t>
      </w:r>
      <w:r>
        <w:t xml:space="preserve"> értéke a gazdag halállomány és a nádrengeteg. A folyó szerepe a közlekedésben, áruszállításban igen jelentős.</w:t>
      </w:r>
    </w:p>
    <w:p w:rsidR="00354EEC" w:rsidRDefault="00354EEC" w:rsidP="00BC2C55">
      <w:pPr>
        <w:pStyle w:val="NormlWeb"/>
        <w:jc w:val="both"/>
      </w:pPr>
      <w:r>
        <w:t xml:space="preserve">Románia folyóit a Duna gyűjti össze. Nagyobb folyók: </w:t>
      </w:r>
      <w:r w:rsidRPr="00BC2C55">
        <w:t>Tisza</w:t>
      </w:r>
      <w:r>
        <w:t xml:space="preserve">, </w:t>
      </w:r>
      <w:r w:rsidRPr="00BC2C55">
        <w:t>Maros</w:t>
      </w:r>
      <w:r>
        <w:t xml:space="preserve">, </w:t>
      </w:r>
      <w:r w:rsidRPr="00BC2C55">
        <w:t>Szeret</w:t>
      </w:r>
      <w:r>
        <w:t xml:space="preserve">, </w:t>
      </w:r>
      <w:r w:rsidRPr="00BC2C55">
        <w:t>Olt</w:t>
      </w:r>
      <w:r>
        <w:t xml:space="preserve">, </w:t>
      </w:r>
      <w:r w:rsidRPr="00BC2C55">
        <w:t>Zsil</w:t>
      </w:r>
      <w:r>
        <w:t xml:space="preserve">, </w:t>
      </w:r>
      <w:r w:rsidRPr="00BC2C55">
        <w:t>Prut</w:t>
      </w:r>
      <w:r>
        <w:t xml:space="preserve">, </w:t>
      </w:r>
      <w:r w:rsidRPr="00BC2C55">
        <w:t>Szamos</w:t>
      </w:r>
      <w:r>
        <w:t xml:space="preserve">, </w:t>
      </w:r>
      <w:r w:rsidRPr="00BC2C55">
        <w:t>Temes</w:t>
      </w:r>
      <w:r>
        <w:t xml:space="preserve">, </w:t>
      </w:r>
      <w:r w:rsidRPr="00BC2C55">
        <w:t>Körösök</w:t>
      </w:r>
      <w:r>
        <w:t>.</w:t>
      </w:r>
    </w:p>
    <w:p w:rsidR="00354EEC" w:rsidRDefault="00354EEC" w:rsidP="00BC2C55">
      <w:pPr>
        <w:pStyle w:val="NormlWeb"/>
        <w:jc w:val="both"/>
      </w:pPr>
      <w:r>
        <w:t xml:space="preserve">Legnagyobb tava a mesterséges </w:t>
      </w:r>
      <w:r w:rsidRPr="00BC2C55">
        <w:t>Békási-víztároló</w:t>
      </w:r>
      <w:r>
        <w:t xml:space="preserve">. További nagyobb tavai: </w:t>
      </w:r>
      <w:r w:rsidRPr="00BC2C55">
        <w:t>Vidraru-tó</w:t>
      </w:r>
      <w:r>
        <w:t xml:space="preserve">, </w:t>
      </w:r>
      <w:r w:rsidRPr="00BC2C55">
        <w:t>Vidra-tó</w:t>
      </w:r>
      <w:r>
        <w:t xml:space="preserve">. A természetes tavak közé tartozik a vulkáni kráterben lévő </w:t>
      </w:r>
      <w:r w:rsidRPr="00BC2C55">
        <w:t>Szent Anna-tó</w:t>
      </w:r>
      <w:r>
        <w:t xml:space="preserve"> vagy a Keleti-Kárpátokban hegyomlás következtében létrejött </w:t>
      </w:r>
      <w:r w:rsidRPr="00BC2C55">
        <w:t>Gyilkos-tó</w:t>
      </w:r>
      <w:r w:rsidR="00BC2C55">
        <w:t xml:space="preserve">. A </w:t>
      </w:r>
      <w:r>
        <w:t>Déli-Kárpátokban a tengerszemek a jellemzőek.</w:t>
      </w:r>
    </w:p>
    <w:p w:rsidR="00354EEC" w:rsidRDefault="00BC2C55" w:rsidP="009A5135">
      <w:pPr>
        <w:pStyle w:val="Alcm"/>
      </w:pPr>
      <w:bookmarkStart w:id="5" w:name="_Toc242701573"/>
      <w:r>
        <w:rPr>
          <w:rStyle w:val="mw-headline"/>
        </w:rPr>
        <w:t xml:space="preserve"> </w:t>
      </w:r>
      <w:r w:rsidR="00354EEC">
        <w:rPr>
          <w:rStyle w:val="mw-headline"/>
        </w:rPr>
        <w:t>Éghajlat</w:t>
      </w:r>
      <w:bookmarkEnd w:id="5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Az ország nyugati részén az éghajlat nedves kontinentális, a Kárpátokon túl és a vonulatok közötti medencékben pedig száraz kontinentális. A belső tájakon gyakori az </w:t>
      </w:r>
      <w:r w:rsidRPr="00BC2C55">
        <w:t>aszály</w:t>
      </w:r>
      <w:r>
        <w:t>. A Kárpátok éghajlata a hegyvidék magassága szerint változik.</w:t>
      </w:r>
    </w:p>
    <w:p w:rsidR="00354EEC" w:rsidRDefault="00BC2C55" w:rsidP="009A5135">
      <w:pPr>
        <w:pStyle w:val="Alcm"/>
      </w:pPr>
      <w:bookmarkStart w:id="6" w:name="_Toc242701574"/>
      <w:r>
        <w:rPr>
          <w:rStyle w:val="mw-headline"/>
        </w:rPr>
        <w:t xml:space="preserve"> </w:t>
      </w:r>
      <w:r w:rsidR="00354EEC">
        <w:rPr>
          <w:rStyle w:val="mw-headline"/>
        </w:rPr>
        <w:t>Növény- és állatvilág</w:t>
      </w:r>
      <w:bookmarkEnd w:id="6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Romániában található Európa leggazdagabb flórája (növényvilága). Állatvilága: a Kárpátokban igen nagy létszámban élnek </w:t>
      </w:r>
      <w:hyperlink r:id="rId8" w:tooltip="Barna medve" w:history="1">
        <w:r>
          <w:rPr>
            <w:rStyle w:val="Hiperhivatkozs"/>
          </w:rPr>
          <w:t>medvék</w:t>
        </w:r>
      </w:hyperlink>
      <w:r>
        <w:t xml:space="preserve">, </w:t>
      </w:r>
      <w:hyperlink r:id="rId9" w:tooltip="Farkas" w:history="1">
        <w:r>
          <w:rPr>
            <w:rStyle w:val="Hiperhivatkozs"/>
          </w:rPr>
          <w:t>farkasok</w:t>
        </w:r>
      </w:hyperlink>
      <w:r>
        <w:t xml:space="preserve">, </w:t>
      </w:r>
      <w:hyperlink r:id="rId10" w:tooltip="Hiúz" w:history="1">
        <w:r>
          <w:rPr>
            <w:rStyle w:val="Hiperhivatkozs"/>
          </w:rPr>
          <w:t>hiúzok</w:t>
        </w:r>
      </w:hyperlink>
      <w:r>
        <w:t xml:space="preserve">, </w:t>
      </w:r>
      <w:hyperlink r:id="rId11" w:tooltip="Sas" w:history="1">
        <w:r>
          <w:rPr>
            <w:rStyle w:val="Hiperhivatkozs"/>
          </w:rPr>
          <w:t>sasok</w:t>
        </w:r>
      </w:hyperlink>
      <w:r>
        <w:t xml:space="preserve">, </w:t>
      </w:r>
      <w:hyperlink r:id="rId12" w:tooltip="Róka" w:history="1">
        <w:r>
          <w:rPr>
            <w:rStyle w:val="Hiperhivatkozs"/>
          </w:rPr>
          <w:t>rókák</w:t>
        </w:r>
      </w:hyperlink>
      <w:r>
        <w:t xml:space="preserve">, </w:t>
      </w:r>
      <w:hyperlink r:id="rId13" w:tooltip="Zerge" w:history="1">
        <w:r>
          <w:rPr>
            <w:rStyle w:val="Hiperhivatkozs"/>
          </w:rPr>
          <w:t>zergék</w:t>
        </w:r>
      </w:hyperlink>
      <w:r>
        <w:t xml:space="preserve">. A sík vidékeken főleg rókák, </w:t>
      </w:r>
      <w:hyperlink r:id="rId14" w:tooltip="Egérfélék" w:history="1">
        <w:r>
          <w:rPr>
            <w:rStyle w:val="Hiperhivatkozs"/>
          </w:rPr>
          <w:t>egerek</w:t>
        </w:r>
      </w:hyperlink>
      <w:r>
        <w:t xml:space="preserve">, </w:t>
      </w:r>
      <w:hyperlink r:id="rId15" w:tooltip="Pocokformák" w:history="1">
        <w:r>
          <w:rPr>
            <w:rStyle w:val="Hiperhivatkozs"/>
          </w:rPr>
          <w:t>pockok</w:t>
        </w:r>
      </w:hyperlink>
      <w:r>
        <w:t xml:space="preserve">, </w:t>
      </w:r>
      <w:hyperlink r:id="rId16" w:tooltip="Sünfélék" w:history="1">
        <w:r>
          <w:rPr>
            <w:rStyle w:val="Hiperhivatkozs"/>
          </w:rPr>
          <w:t>sündisznók</w:t>
        </w:r>
      </w:hyperlink>
      <w:r>
        <w:t xml:space="preserve"> élnek. Az állatok élelmet remélve a városokba is bemennek néha, de ez igen ritka, és főleg hideg, élelemben szegény telekre jellemző. Halak: </w:t>
      </w:r>
      <w:hyperlink r:id="rId17" w:tooltip="Pisztráng" w:history="1">
        <w:r>
          <w:rPr>
            <w:rStyle w:val="Hiperhivatkozs"/>
          </w:rPr>
          <w:t>pisztráng</w:t>
        </w:r>
      </w:hyperlink>
      <w:r>
        <w:t xml:space="preserve">, </w:t>
      </w:r>
      <w:hyperlink r:id="rId18" w:tooltip="Harcsa" w:history="1">
        <w:r>
          <w:rPr>
            <w:rStyle w:val="Hiperhivatkozs"/>
          </w:rPr>
          <w:t>harcsa</w:t>
        </w:r>
      </w:hyperlink>
      <w:r>
        <w:t xml:space="preserve">, </w:t>
      </w:r>
      <w:hyperlink r:id="rId19" w:tooltip="Csuka" w:history="1">
        <w:r>
          <w:rPr>
            <w:rStyle w:val="Hiperhivatkozs"/>
          </w:rPr>
          <w:t>csuka</w:t>
        </w:r>
      </w:hyperlink>
      <w:r>
        <w:t xml:space="preserve">, </w:t>
      </w:r>
      <w:hyperlink r:id="rId20" w:tooltip="Ponty" w:history="1">
        <w:r>
          <w:rPr>
            <w:rStyle w:val="Hiperhivatkozs"/>
          </w:rPr>
          <w:t>ponty</w:t>
        </w:r>
      </w:hyperlink>
      <w:r>
        <w:t xml:space="preserve"> és </w:t>
      </w:r>
      <w:hyperlink r:id="rId21" w:tooltip="Keszeg" w:history="1">
        <w:r>
          <w:rPr>
            <w:rStyle w:val="Hiperhivatkozs"/>
          </w:rPr>
          <w:t>keszeg</w:t>
        </w:r>
      </w:hyperlink>
      <w:r>
        <w:t>.</w:t>
      </w:r>
    </w:p>
    <w:p w:rsidR="00354EEC" w:rsidRDefault="00354EEC" w:rsidP="009A5135">
      <w:pPr>
        <w:pStyle w:val="Alcm"/>
      </w:pPr>
      <w:bookmarkStart w:id="7" w:name="_Toc242701575"/>
      <w:r>
        <w:rPr>
          <w:rStyle w:val="mw-headline"/>
        </w:rPr>
        <w:t>Természetvédelem</w:t>
      </w:r>
      <w:bookmarkEnd w:id="7"/>
      <w:r>
        <w:t xml:space="preserve"> </w:t>
      </w:r>
    </w:p>
    <w:p w:rsidR="00354EEC" w:rsidRDefault="00354EEC" w:rsidP="00354EEC">
      <w:pPr>
        <w:pStyle w:val="NormlWeb"/>
      </w:pPr>
      <w:r>
        <w:t>Jelenleg csaknem 10 000 km</w:t>
      </w:r>
      <w:r>
        <w:rPr>
          <w:vertAlign w:val="superscript"/>
        </w:rPr>
        <w:t>2</w:t>
      </w:r>
      <w:r>
        <w:t xml:space="preserve"> (a teljes államterület 5%-a) védett terület.</w:t>
      </w:r>
    </w:p>
    <w:p w:rsidR="00354EEC" w:rsidRDefault="00354EEC" w:rsidP="009A5135">
      <w:pPr>
        <w:pStyle w:val="Alcm"/>
      </w:pPr>
      <w:r>
        <w:rPr>
          <w:rStyle w:val="mw-headline"/>
        </w:rPr>
        <w:t>Nemzeti parkok</w:t>
      </w:r>
      <w:r>
        <w:t xml:space="preserve"> 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2" w:tooltip="Erdélyi-szigethegység" w:history="1">
        <w:r>
          <w:rPr>
            <w:rStyle w:val="Hiperhivatkozs"/>
          </w:rPr>
          <w:t>Erdélyi-szigethegység</w:t>
        </w:r>
      </w:hyperlink>
      <w:r>
        <w:t xml:space="preserve"> </w:t>
      </w:r>
      <w:r>
        <w:rPr>
          <w:i/>
          <w:iCs/>
        </w:rPr>
        <w:t>(Apuseni)</w:t>
      </w:r>
      <w:r>
        <w:t xml:space="preserve"> Nemzeti Park;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3" w:tooltip="Békás-szoros - Nagyhagymás Nemzeti Park" w:history="1">
        <w:r>
          <w:rPr>
            <w:rStyle w:val="Hiperhivatkozs"/>
          </w:rPr>
          <w:t>Békás-szoros - Nagyhagymás Nemzeti Park</w:t>
        </w:r>
      </w:hyperlink>
      <w:r>
        <w:t xml:space="preserve"> </w:t>
      </w:r>
      <w:r>
        <w:rPr>
          <w:i/>
          <w:iCs/>
        </w:rPr>
        <w:t>(Bicazului - Hasmas)</w:t>
      </w:r>
      <w:r>
        <w:t>;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4" w:tooltip="Kelemen-havasok" w:history="1">
        <w:r>
          <w:rPr>
            <w:rStyle w:val="Hiperhivatkozs"/>
          </w:rPr>
          <w:t>Kelemen-havasok</w:t>
        </w:r>
      </w:hyperlink>
      <w:r>
        <w:t xml:space="preserve"> </w:t>
      </w:r>
      <w:r>
        <w:rPr>
          <w:i/>
          <w:iCs/>
        </w:rPr>
        <w:t>(Calimani)</w:t>
      </w:r>
      <w:r>
        <w:t xml:space="preserve"> Nemzeti Park;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5" w:tooltip="Csalhó-hegység" w:history="1">
        <w:r>
          <w:rPr>
            <w:rStyle w:val="Hiperhivatkozs"/>
          </w:rPr>
          <w:t>Csalhó</w:t>
        </w:r>
      </w:hyperlink>
      <w:r>
        <w:t xml:space="preserve"> </w:t>
      </w:r>
      <w:r>
        <w:rPr>
          <w:i/>
          <w:iCs/>
        </w:rPr>
        <w:t>(Ceahlau)</w:t>
      </w:r>
      <w:r>
        <w:t xml:space="preserve"> Nemzeti Park;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6" w:tooltip="Királykő" w:history="1">
        <w:r>
          <w:rPr>
            <w:rStyle w:val="Hiperhivatkozs"/>
          </w:rPr>
          <w:t>Királykő</w:t>
        </w:r>
      </w:hyperlink>
      <w:r>
        <w:t xml:space="preserve"> </w:t>
      </w:r>
      <w:r>
        <w:rPr>
          <w:i/>
          <w:iCs/>
        </w:rPr>
        <w:t>(Piatra Craiului)</w:t>
      </w:r>
      <w:r>
        <w:t xml:space="preserve"> Nemzeti Park;</w:t>
      </w:r>
    </w:p>
    <w:p w:rsidR="00354EEC" w:rsidRDefault="00354EEC" w:rsidP="00354EEC">
      <w:pPr>
        <w:numPr>
          <w:ilvl w:val="0"/>
          <w:numId w:val="1"/>
        </w:numPr>
        <w:spacing w:before="100" w:beforeAutospacing="1" w:after="100" w:afterAutospacing="1"/>
      </w:pPr>
      <w:hyperlink r:id="rId27" w:tooltip="Retyezát" w:history="1">
        <w:r>
          <w:rPr>
            <w:rStyle w:val="Hiperhivatkozs"/>
          </w:rPr>
          <w:t>Retyezát</w:t>
        </w:r>
      </w:hyperlink>
      <w:r>
        <w:t xml:space="preserve"> </w:t>
      </w:r>
      <w:r>
        <w:rPr>
          <w:i/>
          <w:iCs/>
        </w:rPr>
        <w:t>(Retezat)</w:t>
      </w:r>
      <w:r>
        <w:t xml:space="preserve"> Nemzeti Park.</w:t>
      </w:r>
    </w:p>
    <w:p w:rsidR="00354EEC" w:rsidRDefault="00354EEC" w:rsidP="009A5135">
      <w:pPr>
        <w:pStyle w:val="Alcm"/>
      </w:pPr>
      <w:r>
        <w:rPr>
          <w:rStyle w:val="mw-headline"/>
        </w:rPr>
        <w:t>Természeti világörökség</w:t>
      </w:r>
      <w:r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28" w:tooltip="Duna-delta" w:history="1">
        <w:r>
          <w:rPr>
            <w:rStyle w:val="Hiperhivatkozs"/>
          </w:rPr>
          <w:t>Duna-delta</w:t>
        </w:r>
      </w:hyperlink>
      <w:r>
        <w:t xml:space="preserve"> az </w:t>
      </w:r>
      <w:hyperlink r:id="rId29" w:tooltip="UNESCO" w:history="1">
        <w:r>
          <w:rPr>
            <w:rStyle w:val="Hiperhivatkozs"/>
          </w:rPr>
          <w:t>UNESCO</w:t>
        </w:r>
      </w:hyperlink>
      <w:r>
        <w:t xml:space="preserve"> által elismert </w:t>
      </w:r>
      <w:hyperlink r:id="rId30" w:tooltip="Bioszféra-rezervátum" w:history="1">
        <w:r>
          <w:rPr>
            <w:rStyle w:val="Hiperhivatkozs"/>
          </w:rPr>
          <w:t>bioszféra-rezervátum</w:t>
        </w:r>
      </w:hyperlink>
      <w:r>
        <w:t xml:space="preserve">, természeti </w:t>
      </w:r>
      <w:hyperlink r:id="rId31" w:tooltip="Világörökség" w:history="1">
        <w:r>
          <w:rPr>
            <w:rStyle w:val="Hiperhivatkozs"/>
          </w:rPr>
          <w:t>világörökség</w:t>
        </w:r>
      </w:hyperlink>
      <w:r>
        <w:t>.</w:t>
      </w:r>
    </w:p>
    <w:p w:rsidR="00354EEC" w:rsidRDefault="00BC2C55" w:rsidP="009A5135">
      <w:pPr>
        <w:pStyle w:val="Alcm"/>
      </w:pPr>
      <w:bookmarkStart w:id="8" w:name="_Toc242701576"/>
      <w:r>
        <w:rPr>
          <w:rStyle w:val="mw-headline"/>
        </w:rPr>
        <w:t xml:space="preserve"> </w:t>
      </w:r>
      <w:r w:rsidR="00354EEC">
        <w:rPr>
          <w:rStyle w:val="mw-headline"/>
        </w:rPr>
        <w:t>Történelem</w:t>
      </w:r>
      <w:bookmarkEnd w:id="8"/>
      <w:r w:rsidR="00354EEC">
        <w:t xml:space="preserve"> </w:t>
      </w:r>
    </w:p>
    <w:p w:rsidR="00354EEC" w:rsidRDefault="00BC2C55" w:rsidP="009A5135">
      <w:pPr>
        <w:pStyle w:val="Alcm"/>
      </w:pPr>
      <w:bookmarkStart w:id="9" w:name="_Toc242701577"/>
      <w:r>
        <w:rPr>
          <w:rStyle w:val="mw-headline"/>
        </w:rPr>
        <w:t xml:space="preserve"> </w:t>
      </w:r>
      <w:r w:rsidR="00354EEC">
        <w:rPr>
          <w:rStyle w:val="mw-headline"/>
        </w:rPr>
        <w:t>Történelmi-földrajzi felosztás</w:t>
      </w:r>
      <w:bookmarkEnd w:id="9"/>
      <w:r w:rsidR="00354EEC">
        <w:t xml:space="preserve"> </w:t>
      </w:r>
    </w:p>
    <w:p w:rsidR="00354EEC" w:rsidRDefault="00354EEC" w:rsidP="00BC2C55">
      <w:pPr>
        <w:jc w:val="both"/>
      </w:pPr>
      <w:r>
        <w:t>Románia történelmi tartományai</w:t>
      </w:r>
    </w:p>
    <w:p w:rsidR="00354EEC" w:rsidRDefault="00354EEC" w:rsidP="00BC2C55">
      <w:pPr>
        <w:pStyle w:val="NormlWeb"/>
        <w:jc w:val="both"/>
      </w:pPr>
      <w:r>
        <w:t xml:space="preserve">Románia mai területének döntő részét három nagy országrész,az egykori magyar terület </w:t>
      </w:r>
      <w:hyperlink r:id="rId32" w:tooltip="Erdély" w:history="1">
        <w:r>
          <w:rPr>
            <w:rStyle w:val="Hiperhivatkozs"/>
          </w:rPr>
          <w:t>Erdély</w:t>
        </w:r>
      </w:hyperlink>
      <w:r>
        <w:t xml:space="preserve"> </w:t>
      </w:r>
      <w:r>
        <w:rPr>
          <w:i/>
          <w:iCs/>
        </w:rPr>
        <w:t>(Transilvania),</w:t>
      </w:r>
      <w:r>
        <w:t xml:space="preserve"> </w:t>
      </w:r>
      <w:hyperlink r:id="rId33" w:tooltip="Havasalföld" w:history="1">
        <w:r>
          <w:rPr>
            <w:rStyle w:val="Hiperhivatkozs"/>
          </w:rPr>
          <w:t>Havasalföld</w:t>
        </w:r>
      </w:hyperlink>
      <w:r>
        <w:t xml:space="preserve"> </w:t>
      </w:r>
      <w:r>
        <w:rPr>
          <w:i/>
          <w:iCs/>
        </w:rPr>
        <w:t>(Ţara Românească)</w:t>
      </w:r>
      <w:r>
        <w:t xml:space="preserve"> és </w:t>
      </w:r>
      <w:hyperlink r:id="rId34" w:tooltip="Moldva" w:history="1">
        <w:r>
          <w:rPr>
            <w:rStyle w:val="Hiperhivatkozs"/>
          </w:rPr>
          <w:t>Moldva</w:t>
        </w:r>
      </w:hyperlink>
      <w:r>
        <w:t xml:space="preserve"> </w:t>
      </w:r>
      <w:r>
        <w:rPr>
          <w:i/>
          <w:iCs/>
        </w:rPr>
        <w:t>(Moldova)</w:t>
      </w:r>
      <w:r>
        <w:t xml:space="preserve"> alkotja. Az ország nyugati és keleti felét a </w:t>
      </w:r>
      <w:hyperlink r:id="rId35" w:tooltip="Kárpátok" w:history="1">
        <w:r>
          <w:rPr>
            <w:rStyle w:val="Hiperhivatkozs"/>
          </w:rPr>
          <w:t>Kárpátok</w:t>
        </w:r>
      </w:hyperlink>
      <w:r>
        <w:t xml:space="preserve"> hegyvonulata élesen elválasztja egymástól. Míg az ország nyugati felét alkotó (tágabban értelmezett) Erdély történelmi és </w:t>
      </w:r>
      <w:hyperlink r:id="rId36" w:tooltip="Kultúra" w:history="1">
        <w:r>
          <w:rPr>
            <w:rStyle w:val="Hiperhivatkozs"/>
          </w:rPr>
          <w:t>kulturális</w:t>
        </w:r>
      </w:hyperlink>
      <w:r>
        <w:t xml:space="preserve"> szempontból </w:t>
      </w:r>
      <w:hyperlink r:id="rId37" w:tooltip="Közép-Európa" w:history="1">
        <w:r>
          <w:rPr>
            <w:rStyle w:val="Hiperhivatkozs"/>
          </w:rPr>
          <w:t>Közép-Európához</w:t>
        </w:r>
      </w:hyperlink>
      <w:r>
        <w:t xml:space="preserve"> sorolható, addig a keleti országrészeket történelmük és kultúrájuk </w:t>
      </w:r>
      <w:hyperlink r:id="rId38" w:tooltip="Kelet-Európa" w:history="1">
        <w:r>
          <w:rPr>
            <w:rStyle w:val="Hiperhivatkozs"/>
          </w:rPr>
          <w:t>Kelet-Európához</w:t>
        </w:r>
      </w:hyperlink>
      <w:r>
        <w:t xml:space="preserve">, illetve </w:t>
      </w:r>
      <w:hyperlink r:id="rId39" w:tooltip="Délkelet-Európa" w:history="1">
        <w:r>
          <w:rPr>
            <w:rStyle w:val="Hiperhivatkozs"/>
          </w:rPr>
          <w:t>Délkelet-Európához</w:t>
        </w:r>
      </w:hyperlink>
      <w:r>
        <w:t xml:space="preserve">, a </w:t>
      </w:r>
      <w:hyperlink r:id="rId40" w:tooltip="Balkán-félsziget" w:history="1">
        <w:r>
          <w:rPr>
            <w:rStyle w:val="Hiperhivatkozs"/>
          </w:rPr>
          <w:t>Balkán-félsziget</w:t>
        </w:r>
      </w:hyperlink>
      <w:r>
        <w:t xml:space="preserve"> területéhez köti.</w:t>
      </w:r>
    </w:p>
    <w:p w:rsidR="00354EEC" w:rsidRDefault="00354EEC" w:rsidP="00BC2C55">
      <w:pPr>
        <w:pStyle w:val="NormlWeb"/>
        <w:jc w:val="both"/>
      </w:pPr>
      <w:r>
        <w:t xml:space="preserve">További nagyobb országrészek a Fekete-tenger partján fekvő </w:t>
      </w:r>
      <w:hyperlink r:id="rId41" w:tooltip="Dobrudzsa" w:history="1">
        <w:r>
          <w:rPr>
            <w:rStyle w:val="Hiperhivatkozs"/>
          </w:rPr>
          <w:t>Dobrudzsa</w:t>
        </w:r>
      </w:hyperlink>
      <w:r>
        <w:t xml:space="preserve">, valamint az a két nyugat-romániai tájegység, amelyek eredetileg nem tartoztak a történelmi Erdélyhez: az egykori </w:t>
      </w:r>
      <w:hyperlink r:id="rId42" w:tooltip="Partium" w:history="1">
        <w:r>
          <w:rPr>
            <w:rStyle w:val="Hiperhivatkozs"/>
          </w:rPr>
          <w:t>Partium</w:t>
        </w:r>
      </w:hyperlink>
      <w:r>
        <w:t xml:space="preserve"> és </w:t>
      </w:r>
      <w:hyperlink r:id="rId43" w:tooltip="Bánság" w:history="1">
        <w:r>
          <w:rPr>
            <w:rStyle w:val="Hiperhivatkozs"/>
          </w:rPr>
          <w:t>Kelet-Bánság</w:t>
        </w:r>
      </w:hyperlink>
      <w:r>
        <w:t xml:space="preserve">. Erdély történelmileg csak a nyugati országrész hegyektől körülvett belső medencéjét jelentette, ma már azonban az egész egykori Magyarországhoz tartozó területet értik alatta. Havasalföldet két nagy történelmi tájegység alkotja, </w:t>
      </w:r>
      <w:hyperlink r:id="rId44" w:tooltip="Olténia" w:history="1">
        <w:r>
          <w:rPr>
            <w:rStyle w:val="Hiperhivatkozs"/>
          </w:rPr>
          <w:t>Olténia</w:t>
        </w:r>
      </w:hyperlink>
      <w:r>
        <w:t xml:space="preserve"> és </w:t>
      </w:r>
      <w:hyperlink r:id="rId45" w:tooltip="Munténia" w:history="1">
        <w:r>
          <w:rPr>
            <w:rStyle w:val="Hiperhivatkozs"/>
          </w:rPr>
          <w:t>Munténia</w:t>
        </w:r>
      </w:hyperlink>
      <w:r>
        <w:t>.</w:t>
      </w:r>
    </w:p>
    <w:p w:rsidR="00354EEC" w:rsidRDefault="00BC2C55" w:rsidP="009A5135">
      <w:pPr>
        <w:pStyle w:val="Alcm"/>
      </w:pPr>
      <w:bookmarkStart w:id="10" w:name="_Toc242701578"/>
      <w:r>
        <w:rPr>
          <w:rStyle w:val="mw-headline"/>
        </w:rPr>
        <w:t xml:space="preserve"> </w:t>
      </w:r>
      <w:r w:rsidR="00354EEC">
        <w:rPr>
          <w:rStyle w:val="mw-headline"/>
        </w:rPr>
        <w:t>Románia területe a román fejedelemségek előtt</w:t>
      </w:r>
      <w:bookmarkEnd w:id="10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</w:t>
      </w:r>
      <w:smartTag w:uri="urn:schemas-microsoft-com:office:smarttags" w:element="PersonName">
        <w:smartTagPr>
          <w:attr w:name="ProductID" w:val="mai Rom￡nia"/>
        </w:smartTagPr>
        <w:r>
          <w:t>mai Románia</w:t>
        </w:r>
      </w:smartTag>
      <w:r>
        <w:t xml:space="preserve"> földje az ősidőktől lakott. A legrégibb régészeti leletek kb. 24 000 évesek. Az ott élő népek első írásos említése </w:t>
      </w:r>
      <w:hyperlink r:id="rId46" w:tooltip="Hérodotosz" w:history="1">
        <w:r>
          <w:rPr>
            <w:rStyle w:val="Hiperhivatkozs"/>
          </w:rPr>
          <w:t>Hérodotosztól</w:t>
        </w:r>
      </w:hyperlink>
      <w:r>
        <w:t xml:space="preserve"> való i.e. 440 környékéről. Amikor a rómaiak megközelítették az Al-</w:t>
      </w:r>
      <w:hyperlink r:id="rId47" w:tooltip="Duna" w:history="1">
        <w:r>
          <w:rPr>
            <w:rStyle w:val="Hiperhivatkozs"/>
          </w:rPr>
          <w:t>Duna</w:t>
        </w:r>
      </w:hyperlink>
      <w:r>
        <w:t xml:space="preserve"> vidékét, a folyón túl dák törzsek éltek. A </w:t>
      </w:r>
      <w:hyperlink r:id="rId48" w:tooltip="Dákok" w:history="1">
        <w:r>
          <w:rPr>
            <w:rStyle w:val="Hiperhivatkozs"/>
          </w:rPr>
          <w:t>dákokat</w:t>
        </w:r>
      </w:hyperlink>
      <w:r>
        <w:t xml:space="preserve"> tekinti a román hivatalos történetírás a románok ősének. A dákok földjét, </w:t>
      </w:r>
      <w:hyperlink r:id="rId49" w:tooltip="Dacia" w:history="1">
        <w:r>
          <w:rPr>
            <w:rStyle w:val="Hiperhivatkozs"/>
          </w:rPr>
          <w:t>Daciát</w:t>
        </w:r>
      </w:hyperlink>
      <w:r>
        <w:t xml:space="preserve">, vagyis a mai </w:t>
      </w:r>
      <w:hyperlink r:id="rId50" w:tooltip="Erdély" w:history="1">
        <w:r>
          <w:rPr>
            <w:rStyle w:val="Hiperhivatkozs"/>
          </w:rPr>
          <w:t>Erdély</w:t>
        </w:r>
      </w:hyperlink>
      <w:r>
        <w:t xml:space="preserve"> egy részét és </w:t>
      </w:r>
      <w:hyperlink r:id="rId51" w:tooltip="Olténia" w:history="1">
        <w:r>
          <w:rPr>
            <w:rStyle w:val="Hiperhivatkozs"/>
          </w:rPr>
          <w:t>Olténiát</w:t>
        </w:r>
      </w:hyperlink>
      <w:r>
        <w:t xml:space="preserve"> a </w:t>
      </w:r>
      <w:hyperlink r:id="rId52" w:tooltip="Római Birodalom" w:history="1">
        <w:r>
          <w:rPr>
            <w:rStyle w:val="Hiperhivatkozs"/>
          </w:rPr>
          <w:t>rómaiak</w:t>
        </w:r>
      </w:hyperlink>
      <w:r>
        <w:t xml:space="preserve"> 87-ben elfoglalták és provinciát szerveztek ott. Ezt a népvándorlás népeinek nyomására 271-ben feladták. E szűk kétszáz év elég volt - a </w:t>
      </w:r>
      <w:hyperlink r:id="rId53" w:tooltip="Dákoromán (megíratlan szócikk)" w:history="1">
        <w:r>
          <w:rPr>
            <w:rStyle w:val="Hiperhivatkozs"/>
          </w:rPr>
          <w:t>dákoromán</w:t>
        </w:r>
      </w:hyperlink>
      <w:r>
        <w:t xml:space="preserve"> elmélet szerint - a lakosság el</w:t>
      </w:r>
      <w:hyperlink r:id="rId54" w:tooltip="Latinosítás (megíratlan szócikk)" w:history="1">
        <w:r>
          <w:rPr>
            <w:rStyle w:val="Hiperhivatkozs"/>
          </w:rPr>
          <w:t>latinosítására</w:t>
        </w:r>
      </w:hyperlink>
      <w:r>
        <w:t>.</w:t>
      </w:r>
    </w:p>
    <w:p w:rsidR="00354EEC" w:rsidRDefault="00354EEC" w:rsidP="00BC2C55">
      <w:pPr>
        <w:pStyle w:val="NormlWeb"/>
        <w:jc w:val="both"/>
      </w:pPr>
      <w:r>
        <w:t xml:space="preserve">A népvándorlás folyamán a </w:t>
      </w:r>
      <w:hyperlink r:id="rId55" w:tooltip="Gótok" w:history="1">
        <w:r>
          <w:rPr>
            <w:rStyle w:val="Hiperhivatkozs"/>
          </w:rPr>
          <w:t>gótok</w:t>
        </w:r>
      </w:hyperlink>
      <w:r>
        <w:t xml:space="preserve">, majd a </w:t>
      </w:r>
      <w:hyperlink r:id="rId56" w:tooltip="Hunok" w:history="1">
        <w:r>
          <w:rPr>
            <w:rStyle w:val="Hiperhivatkozs"/>
          </w:rPr>
          <w:t>hunok</w:t>
        </w:r>
      </w:hyperlink>
      <w:r>
        <w:t xml:space="preserve"> szerveztek rövid életű államot a területen. A </w:t>
      </w:r>
      <w:hyperlink r:id="rId57" w:tooltip="Gepidák" w:history="1">
        <w:r>
          <w:rPr>
            <w:rStyle w:val="Hiperhivatkozs"/>
          </w:rPr>
          <w:t>gepidák</w:t>
        </w:r>
      </w:hyperlink>
      <w:r>
        <w:t xml:space="preserve"> állama valamivel tartósabb volt. Őket az </w:t>
      </w:r>
      <w:hyperlink r:id="rId58" w:tooltip="Avarok" w:history="1">
        <w:r>
          <w:rPr>
            <w:rStyle w:val="Hiperhivatkozs"/>
          </w:rPr>
          <w:t>avarok</w:t>
        </w:r>
      </w:hyperlink>
      <w:r>
        <w:t xml:space="preserve"> követték, majd a </w:t>
      </w:r>
      <w:hyperlink r:id="rId59" w:tooltip="Honfoglalás" w:history="1">
        <w:r>
          <w:rPr>
            <w:rStyle w:val="Hiperhivatkozs"/>
          </w:rPr>
          <w:t>honfoglalás</w:t>
        </w:r>
      </w:hyperlink>
      <w:r>
        <w:t xml:space="preserve"> előtt egy ideig a </w:t>
      </w:r>
      <w:hyperlink r:id="rId60" w:tooltip="Magyarok" w:history="1">
        <w:r>
          <w:rPr>
            <w:rStyle w:val="Hiperhivatkozs"/>
          </w:rPr>
          <w:t>magyarok</w:t>
        </w:r>
      </w:hyperlink>
      <w:r>
        <w:t xml:space="preserve"> ellenőrizték a Kárpátokon kívüli területeket.</w:t>
      </w:r>
    </w:p>
    <w:p w:rsidR="00354EEC" w:rsidRDefault="00354EEC" w:rsidP="00BC2C55">
      <w:pPr>
        <w:pStyle w:val="NormlWeb"/>
        <w:jc w:val="both"/>
      </w:pPr>
      <w:r>
        <w:t xml:space="preserve">Erdély a </w:t>
      </w:r>
      <w:hyperlink r:id="rId61" w:tooltip="10. század" w:history="1">
        <w:r>
          <w:rPr>
            <w:rStyle w:val="Hiperhivatkozs"/>
          </w:rPr>
          <w:t>10. századtól</w:t>
        </w:r>
      </w:hyperlink>
      <w:r>
        <w:t xml:space="preserve"> a </w:t>
      </w:r>
      <w:hyperlink r:id="rId62" w:tooltip="Magyar Királyság" w:history="1">
        <w:r>
          <w:rPr>
            <w:rStyle w:val="Hiperhivatkozs"/>
          </w:rPr>
          <w:t>Magyar Királyság</w:t>
        </w:r>
      </w:hyperlink>
      <w:r>
        <w:t xml:space="preserve"> része volt, Havasalföld és Moldva területe pedig sztyeppei nomádok birtoka volt: </w:t>
      </w:r>
      <w:hyperlink r:id="rId63" w:tooltip="Besenyők" w:history="1">
        <w:r>
          <w:rPr>
            <w:rStyle w:val="Hiperhivatkozs"/>
          </w:rPr>
          <w:t>besenyők</w:t>
        </w:r>
      </w:hyperlink>
      <w:r>
        <w:t xml:space="preserve">, </w:t>
      </w:r>
      <w:hyperlink r:id="rId64" w:tooltip="Úzok" w:history="1">
        <w:r>
          <w:rPr>
            <w:rStyle w:val="Hiperhivatkozs"/>
          </w:rPr>
          <w:t>úzok</w:t>
        </w:r>
      </w:hyperlink>
      <w:r>
        <w:t xml:space="preserve">, </w:t>
      </w:r>
      <w:hyperlink r:id="rId65" w:tooltip="Kunok" w:history="1">
        <w:r>
          <w:rPr>
            <w:rStyle w:val="Hiperhivatkozs"/>
          </w:rPr>
          <w:t>kunok</w:t>
        </w:r>
      </w:hyperlink>
      <w:r>
        <w:t xml:space="preserve"> követték egymást a </w:t>
      </w:r>
      <w:hyperlink r:id="rId66" w:tooltip="Tatárjárás" w:history="1">
        <w:r>
          <w:rPr>
            <w:rStyle w:val="Hiperhivatkozs"/>
          </w:rPr>
          <w:t>tatárjárásig</w:t>
        </w:r>
      </w:hyperlink>
      <w:r>
        <w:t>.</w:t>
      </w:r>
    </w:p>
    <w:p w:rsidR="00354EEC" w:rsidRDefault="00BC2C55" w:rsidP="009A5135">
      <w:pPr>
        <w:pStyle w:val="Alcm"/>
      </w:pPr>
      <w:bookmarkStart w:id="11" w:name="_Toc242701579"/>
      <w:r>
        <w:rPr>
          <w:rStyle w:val="mw-headline"/>
        </w:rPr>
        <w:t xml:space="preserve"> </w:t>
      </w:r>
      <w:r w:rsidR="00354EEC">
        <w:rPr>
          <w:rStyle w:val="mw-headline"/>
        </w:rPr>
        <w:t>A románok története</w:t>
      </w:r>
      <w:bookmarkEnd w:id="11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románokat (vlachokat) legelőször a Balkán belsejében, a mai </w:t>
      </w:r>
      <w:hyperlink r:id="rId67" w:tooltip="Macedónia" w:history="1">
        <w:r>
          <w:rPr>
            <w:rStyle w:val="Hiperhivatkozs"/>
          </w:rPr>
          <w:t>Macedóniában</w:t>
        </w:r>
      </w:hyperlink>
      <w:r>
        <w:t xml:space="preserve"> zajló események kapcsán említik a </w:t>
      </w:r>
      <w:hyperlink r:id="rId68" w:tooltip="11. század" w:history="1">
        <w:r>
          <w:rPr>
            <w:rStyle w:val="Hiperhivatkozs"/>
          </w:rPr>
          <w:t>11. században</w:t>
        </w:r>
      </w:hyperlink>
      <w:r>
        <w:t>.</w:t>
      </w:r>
      <w:r>
        <w:rPr>
          <w:vertAlign w:val="superscript"/>
        </w:rPr>
        <w:t>[</w:t>
      </w:r>
      <w:hyperlink r:id="rId69" w:tooltip="Wikipédia:Tüntesd fel forrásaidat!" w:history="1">
        <w:r>
          <w:rPr>
            <w:rStyle w:val="Hiperhivatkozs"/>
            <w:i/>
            <w:iCs/>
            <w:vertAlign w:val="superscript"/>
          </w:rPr>
          <w:t>forrás?</w:t>
        </w:r>
      </w:hyperlink>
      <w:r>
        <w:rPr>
          <w:vertAlign w:val="superscript"/>
        </w:rPr>
        <w:t>]</w:t>
      </w:r>
      <w:r>
        <w:t xml:space="preserve"> A magyar forrásokban csak a tatárjárás után szerepelnek </w:t>
      </w:r>
      <w:r>
        <w:lastRenderedPageBreak/>
        <w:t xml:space="preserve">a </w:t>
      </w:r>
      <w:hyperlink r:id="rId70" w:tooltip="Románok" w:history="1">
        <w:r>
          <w:rPr>
            <w:rStyle w:val="Hiperhivatkozs"/>
          </w:rPr>
          <w:t>románok</w:t>
        </w:r>
      </w:hyperlink>
      <w:r>
        <w:t xml:space="preserve">. A 13. századtól három jól elkülönülő területen éltek: Havasalföldön, Moldvában és Erdély egyes részein. Középkori elnevezésük a </w:t>
      </w:r>
      <w:hyperlink r:id="rId71" w:tooltip="Vlachok" w:history="1">
        <w:r>
          <w:rPr>
            <w:rStyle w:val="Hiperhivatkozs"/>
          </w:rPr>
          <w:t>vlach</w:t>
        </w:r>
      </w:hyperlink>
      <w:r>
        <w:t xml:space="preserve"> (ejtsd: vlah, amiből a magyar nyelvben az oláh szó ered) volt. Önmagukat a „</w:t>
      </w:r>
      <w:hyperlink r:id="rId72" w:tooltip="Római Birodalom" w:history="1">
        <w:r>
          <w:rPr>
            <w:rStyle w:val="Hiperhivatkozs"/>
          </w:rPr>
          <w:t>római</w:t>
        </w:r>
      </w:hyperlink>
      <w:r>
        <w:t xml:space="preserve">” jelentésű </w:t>
      </w:r>
      <w:r>
        <w:rPr>
          <w:i/>
          <w:iCs/>
        </w:rPr>
        <w:t>ruman</w:t>
      </w:r>
      <w:r>
        <w:t xml:space="preserve"> névvel jelölték(A </w:t>
      </w:r>
      <w:hyperlink r:id="rId73" w:tooltip="Bizánci Birodalom" w:history="1">
        <w:r>
          <w:rPr>
            <w:rStyle w:val="Hiperhivatkozs"/>
          </w:rPr>
          <w:t>Bizánci Birodalom</w:t>
        </w:r>
      </w:hyperlink>
      <w:r>
        <w:t xml:space="preserve"> lakói ugyancsak „rómaiaknak” nevezték magukat). Származásuk vitás. Egyes tudósok a rómaiak leszármazottjainak, vagy Dacia római provincia latinizált lakóinak tartják őket. Ez a román álláspont és ezt követik a nyugati ismeretterjesztő munkák is. Magyar tudósok szerint a Balkán belsejében alakult ki a román nép. A magyarok egészen a </w:t>
      </w:r>
      <w:hyperlink r:id="rId74" w:tooltip="20. század" w:history="1">
        <w:r>
          <w:rPr>
            <w:rStyle w:val="Hiperhivatkozs"/>
          </w:rPr>
          <w:t>20. század</w:t>
        </w:r>
      </w:hyperlink>
      <w:r>
        <w:t xml:space="preserve"> elejéig az </w:t>
      </w:r>
      <w:r>
        <w:rPr>
          <w:i/>
          <w:iCs/>
        </w:rPr>
        <w:t>oláh</w:t>
      </w:r>
      <w:r>
        <w:t xml:space="preserve"> nevet használták a románok megnevezésére, mára azonban ez a név gúnynévnek számít. Eredetileg egyébként ez a szó mindenféle </w:t>
      </w:r>
      <w:hyperlink r:id="rId75" w:tooltip="Újlatin (megíratlan szócikk)" w:history="1">
        <w:r>
          <w:rPr>
            <w:rStyle w:val="Hiperhivatkozs"/>
          </w:rPr>
          <w:t>újlatin</w:t>
        </w:r>
      </w:hyperlink>
      <w:r>
        <w:t xml:space="preserve"> nyelven beszélő embert jelentett, az "olasz" szó alakváltozata.</w:t>
      </w:r>
    </w:p>
    <w:p w:rsidR="00354EEC" w:rsidRDefault="00BC2C55" w:rsidP="009A5135">
      <w:pPr>
        <w:pStyle w:val="Alcm"/>
      </w:pPr>
      <w:bookmarkStart w:id="12" w:name="_Toc242701580"/>
      <w:r>
        <w:rPr>
          <w:rStyle w:val="mw-headline"/>
        </w:rPr>
        <w:t xml:space="preserve"> </w:t>
      </w:r>
      <w:r w:rsidR="00354EEC">
        <w:rPr>
          <w:rStyle w:val="mw-headline"/>
        </w:rPr>
        <w:t>Erdély története 1918-ig</w:t>
      </w:r>
      <w:bookmarkEnd w:id="12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Erdély a középkorban a </w:t>
      </w:r>
      <w:hyperlink r:id="rId76" w:tooltip="Magyar Királyság" w:history="1">
        <w:r>
          <w:rPr>
            <w:rStyle w:val="Hiperhivatkozs"/>
          </w:rPr>
          <w:t>Magyar Királysághoz</w:t>
        </w:r>
      </w:hyperlink>
      <w:r>
        <w:t xml:space="preserve"> tartozott, majd a 16. század második felétől több mint egy évszázadig </w:t>
      </w:r>
      <w:hyperlink r:id="rId77" w:tooltip="Erdélyi Fejedelemség" w:history="1">
        <w:r>
          <w:rPr>
            <w:rStyle w:val="Hiperhivatkozs"/>
          </w:rPr>
          <w:t>Erdélyi Fejedelemség</w:t>
        </w:r>
      </w:hyperlink>
      <w:r>
        <w:t xml:space="preserve"> néven a magyar fejedelmek gyakorlatilag önálló államként kormányozták. A </w:t>
      </w:r>
      <w:hyperlink r:id="rId78" w:tooltip="17. század" w:history="1">
        <w:r>
          <w:rPr>
            <w:rStyle w:val="Hiperhivatkozs"/>
          </w:rPr>
          <w:t>17. század</w:t>
        </w:r>
      </w:hyperlink>
      <w:r>
        <w:t xml:space="preserve"> végétől a </w:t>
      </w:r>
      <w:hyperlink r:id="rId79" w:tooltip="Habsburg Birodalom" w:history="1">
        <w:r>
          <w:rPr>
            <w:rStyle w:val="Hiperhivatkozs"/>
          </w:rPr>
          <w:t>Habsburg Birodalom</w:t>
        </w:r>
      </w:hyperlink>
      <w:r>
        <w:t xml:space="preserve"> tartománya volt, nagyfokú autonómiát élvezve. </w:t>
      </w:r>
      <w:hyperlink r:id="rId80" w:tooltip="1867" w:history="1">
        <w:r>
          <w:rPr>
            <w:rStyle w:val="Hiperhivatkozs"/>
          </w:rPr>
          <w:t>1867</w:t>
        </w:r>
      </w:hyperlink>
      <w:r>
        <w:t xml:space="preserve">-től több mint fél évszázadig az </w:t>
      </w:r>
      <w:hyperlink r:id="rId81" w:tooltip="Osztrák–Magyar Monarchia" w:history="1">
        <w:r>
          <w:rPr>
            <w:rStyle w:val="Hiperhivatkozs"/>
          </w:rPr>
          <w:t>Osztrák–Magyar Monarchián</w:t>
        </w:r>
      </w:hyperlink>
      <w:r>
        <w:t xml:space="preserve"> belül Magyarország szerves részét képezte.</w:t>
      </w:r>
    </w:p>
    <w:p w:rsidR="00354EEC" w:rsidRDefault="00354EEC" w:rsidP="00BC2C55">
      <w:pPr>
        <w:pStyle w:val="NormlWeb"/>
        <w:jc w:val="both"/>
      </w:pPr>
      <w:r>
        <w:t xml:space="preserve">Erdélyben a románok nagyobb tömegű beköltözése a </w:t>
      </w:r>
      <w:hyperlink r:id="rId82" w:tooltip="13. század" w:history="1">
        <w:r>
          <w:rPr>
            <w:rStyle w:val="Hiperhivatkozs"/>
          </w:rPr>
          <w:t>13. században</w:t>
        </w:r>
      </w:hyperlink>
      <w:r>
        <w:t xml:space="preserve"> kezdődött, a </w:t>
      </w:r>
      <w:hyperlink r:id="rId83" w:tooltip="18. század" w:history="1">
        <w:r>
          <w:rPr>
            <w:rStyle w:val="Hiperhivatkozs"/>
          </w:rPr>
          <w:t>18. század</w:t>
        </w:r>
      </w:hyperlink>
      <w:r>
        <w:t xml:space="preserve"> végére pedig az összlakosságon belüli arányuk már meghaladta az 50%-ot. A 18. századtól kezdve elindult az erdélyi románok önállósodási törekvése, ennek része volt a </w:t>
      </w:r>
      <w:hyperlink r:id="rId84" w:tooltip="Hória-féle lázadás (megíratlan szócikk)" w:history="1">
        <w:r>
          <w:rPr>
            <w:rStyle w:val="Hiperhivatkozs"/>
          </w:rPr>
          <w:t>Hória-féle lázadás</w:t>
        </w:r>
      </w:hyperlink>
      <w:r>
        <w:t xml:space="preserve">, majd az </w:t>
      </w:r>
      <w:hyperlink r:id="rId85" w:tooltip="1848–49-es forradalom és szabadságharc" w:history="1">
        <w:r>
          <w:rPr>
            <w:rStyle w:val="Hiperhivatkozs"/>
          </w:rPr>
          <w:t>1848-49-es szabadságharcban</w:t>
        </w:r>
      </w:hyperlink>
      <w:r>
        <w:t xml:space="preserve"> a császári seregek oldalán való részvételük. Ez idő alatt számos kegyetlenséget követtek el az ott élő székely és magyar lakossággal szemben.</w:t>
      </w:r>
    </w:p>
    <w:p w:rsidR="00354EEC" w:rsidRDefault="00BC2C55" w:rsidP="009A5135">
      <w:pPr>
        <w:pStyle w:val="Alcm"/>
      </w:pPr>
      <w:bookmarkStart w:id="13" w:name="_Toc242701581"/>
      <w:r>
        <w:rPr>
          <w:rStyle w:val="mw-headline"/>
        </w:rPr>
        <w:t xml:space="preserve"> </w:t>
      </w:r>
      <w:r w:rsidR="00354EEC">
        <w:rPr>
          <w:rStyle w:val="mw-headline"/>
        </w:rPr>
        <w:t>Havasalföld és Moldva története 1918-ig</w:t>
      </w:r>
      <w:bookmarkEnd w:id="13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Havasalföldön és Moldvában kialakuló román fejedelemségek a 14. században a Magyar Királysággal álltak hűbéri viszonyban, majd kivívták önállóságukat. A </w:t>
      </w:r>
      <w:hyperlink r:id="rId86" w:tooltip="16. század" w:history="1">
        <w:r>
          <w:rPr>
            <w:rStyle w:val="Hiperhivatkozs"/>
          </w:rPr>
          <w:t>16. századig</w:t>
        </w:r>
      </w:hyperlink>
      <w:r>
        <w:t xml:space="preserve"> független államok voltak, majd több mint három évszázadon át az </w:t>
      </w:r>
      <w:hyperlink r:id="rId87" w:tooltip="Oszmán Birodalom" w:history="1">
        <w:r>
          <w:rPr>
            <w:rStyle w:val="Hiperhivatkozs"/>
          </w:rPr>
          <w:t>Oszmán Birodalom</w:t>
        </w:r>
      </w:hyperlink>
      <w:r>
        <w:t xml:space="preserve"> fennhatósága alatt álltak, de belső autonómiával rendelkeztek.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88" w:tooltip="19. század" w:history="1">
        <w:r>
          <w:rPr>
            <w:rStyle w:val="Hiperhivatkozs"/>
          </w:rPr>
          <w:t>19. század</w:t>
        </w:r>
      </w:hyperlink>
      <w:r>
        <w:t xml:space="preserve"> második felében a nemzetközi események következtében (</w:t>
      </w:r>
      <w:hyperlink r:id="rId89" w:tooltip="Krími háború" w:history="1">
        <w:r>
          <w:rPr>
            <w:rStyle w:val="Hiperhivatkozs"/>
          </w:rPr>
          <w:t>krími háború</w:t>
        </w:r>
      </w:hyperlink>
      <w:r>
        <w:t xml:space="preserve">) Havasalföld és Moldva függetlenné váltak a törököktől. </w:t>
      </w:r>
      <w:hyperlink r:id="rId90" w:tooltip="1859" w:history="1">
        <w:r>
          <w:rPr>
            <w:rStyle w:val="Hiperhivatkozs"/>
          </w:rPr>
          <w:t>1859</w:t>
        </w:r>
      </w:hyperlink>
      <w:r>
        <w:t xml:space="preserve">-ben a két terület nemzetgyűlése közös fejedelmének választotta </w:t>
      </w:r>
      <w:hyperlink r:id="rId91" w:tooltip="Alexandru Ioan Cuza" w:history="1">
        <w:r>
          <w:rPr>
            <w:rStyle w:val="Hiperhivatkozs"/>
          </w:rPr>
          <w:t>Alexandru Ioan Cuzát</w:t>
        </w:r>
      </w:hyperlink>
      <w:r>
        <w:t xml:space="preserve">, majd a két fejedelemség </w:t>
      </w:r>
      <w:hyperlink r:id="rId92" w:tooltip="1862" w:history="1">
        <w:r>
          <w:rPr>
            <w:rStyle w:val="Hiperhivatkozs"/>
          </w:rPr>
          <w:t>1862</w:t>
        </w:r>
      </w:hyperlink>
      <w:r>
        <w:t xml:space="preserve">-ben egyesült. Az új ország neve Románia lett, Bukarest fővárossal, és a török birodalomban autonóm státuszt élvezett. A parlament </w:t>
      </w:r>
      <w:hyperlink r:id="rId93" w:tooltip="1866" w:history="1">
        <w:r>
          <w:rPr>
            <w:rStyle w:val="Hiperhivatkozs"/>
          </w:rPr>
          <w:t>1866</w:t>
        </w:r>
      </w:hyperlink>
      <w:r>
        <w:t xml:space="preserve">-ban Hohenzollern Károly </w:t>
      </w:r>
      <w:hyperlink r:id="rId94" w:tooltip="Porosz Királyság" w:history="1">
        <w:r>
          <w:rPr>
            <w:rStyle w:val="Hiperhivatkozs"/>
          </w:rPr>
          <w:t>porosz</w:t>
        </w:r>
      </w:hyperlink>
      <w:r>
        <w:t xml:space="preserve"> herceget választotta fejedelemmé. Románia 1877-ben Oroszország oldalán belépett az </w:t>
      </w:r>
      <w:hyperlink r:id="rId95" w:tooltip="Orosz–török háború (1877–78)" w:history="1">
        <w:r>
          <w:rPr>
            <w:rStyle w:val="Hiperhivatkozs"/>
          </w:rPr>
          <w:t>orosz-török háborúba</w:t>
        </w:r>
      </w:hyperlink>
      <w:r>
        <w:t xml:space="preserve">, és a török csapatok veresége után </w:t>
      </w:r>
      <w:hyperlink r:id="rId96" w:tooltip="1877" w:history="1">
        <w:r>
          <w:rPr>
            <w:rStyle w:val="Hiperhivatkozs"/>
          </w:rPr>
          <w:t>1877</w:t>
        </w:r>
      </w:hyperlink>
      <w:r>
        <w:t xml:space="preserve">. </w:t>
      </w:r>
      <w:hyperlink r:id="rId97" w:tooltip="Május 10." w:history="1">
        <w:r>
          <w:rPr>
            <w:rStyle w:val="Hiperhivatkozs"/>
          </w:rPr>
          <w:t>május 10-én</w:t>
        </w:r>
      </w:hyperlink>
      <w:r>
        <w:t xml:space="preserve"> parlamenti kiáltványban kinyilvánította állami függetlenségét, amelyet a </w:t>
      </w:r>
      <w:hyperlink r:id="rId98" w:tooltip="San Stefanó-i béke" w:history="1">
        <w:r>
          <w:rPr>
            <w:rStyle w:val="Hiperhivatkozs"/>
          </w:rPr>
          <w:t>San Stefanó-i béke</w:t>
        </w:r>
      </w:hyperlink>
      <w:r>
        <w:t xml:space="preserve"> révén az európai nagyhatalmak elismertek. A fejedelem </w:t>
      </w:r>
      <w:hyperlink r:id="rId99" w:tooltip="1881" w:history="1">
        <w:r>
          <w:rPr>
            <w:rStyle w:val="Hiperhivatkozs"/>
          </w:rPr>
          <w:t>1881</w:t>
        </w:r>
      </w:hyperlink>
      <w:r>
        <w:t xml:space="preserve">-ben </w:t>
      </w:r>
      <w:hyperlink r:id="rId100" w:tooltip="I. Károly román király" w:history="1">
        <w:r>
          <w:rPr>
            <w:rStyle w:val="Hiperhivatkozs"/>
          </w:rPr>
          <w:t>I. Károly</w:t>
        </w:r>
      </w:hyperlink>
      <w:r>
        <w:t xml:space="preserve"> néven az ország első királya lett, és – a román alkotmány szerinti korlátozott jogkörrel – </w:t>
      </w:r>
      <w:hyperlink r:id="rId101" w:tooltip="1914" w:history="1">
        <w:r>
          <w:rPr>
            <w:rStyle w:val="Hiperhivatkozs"/>
          </w:rPr>
          <w:t>1914</w:t>
        </w:r>
      </w:hyperlink>
      <w:r>
        <w:t xml:space="preserve">-ig uralkodott. A korabeli Román Királysághoz tartozott </w:t>
      </w:r>
      <w:hyperlink r:id="rId102" w:tooltip="Dél-Dobrudzsa" w:history="1">
        <w:r>
          <w:rPr>
            <w:rStyle w:val="Hiperhivatkozs"/>
          </w:rPr>
          <w:t>Dél-Dobrudzsa</w:t>
        </w:r>
      </w:hyperlink>
      <w:r>
        <w:t xml:space="preserve"> is. Itt állt a román királyok nyaralója </w:t>
      </w:r>
      <w:hyperlink r:id="rId103" w:tooltip="Balcsik" w:history="1">
        <w:r>
          <w:rPr>
            <w:rStyle w:val="Hiperhivatkozs"/>
          </w:rPr>
          <w:t>Balcsik</w:t>
        </w:r>
      </w:hyperlink>
      <w:r>
        <w:t xml:space="preserve"> városában, mely ma </w:t>
      </w:r>
      <w:hyperlink r:id="rId104" w:tooltip="Bulgária" w:history="1">
        <w:r>
          <w:rPr>
            <w:rStyle w:val="Hiperhivatkozs"/>
          </w:rPr>
          <w:t>Bulgária</w:t>
        </w:r>
      </w:hyperlink>
      <w:r>
        <w:t xml:space="preserve"> területére esik.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105" w:tooltip="20. század" w:history="1">
        <w:r>
          <w:rPr>
            <w:rStyle w:val="Hiperhivatkozs"/>
          </w:rPr>
          <w:t>20. század</w:t>
        </w:r>
      </w:hyperlink>
      <w:r>
        <w:t xml:space="preserve"> elején a román nemzeti mozgalom a királyságbeli és az erdélyi románság egyesítését tűzte ki célul. Románia </w:t>
      </w:r>
      <w:hyperlink r:id="rId106" w:tooltip="1916" w:history="1">
        <w:r>
          <w:rPr>
            <w:rStyle w:val="Hiperhivatkozs"/>
          </w:rPr>
          <w:t>1916</w:t>
        </w:r>
      </w:hyperlink>
      <w:r>
        <w:t xml:space="preserve">-ban az </w:t>
      </w:r>
      <w:hyperlink r:id="rId107" w:tooltip="Antant" w:history="1">
        <w:r>
          <w:rPr>
            <w:rStyle w:val="Hiperhivatkozs"/>
          </w:rPr>
          <w:t>Antant</w:t>
        </w:r>
      </w:hyperlink>
      <w:r>
        <w:t xml:space="preserve"> oldalán belépett az </w:t>
      </w:r>
      <w:hyperlink r:id="rId108" w:tooltip="I. világháború" w:history="1">
        <w:r>
          <w:rPr>
            <w:rStyle w:val="Hiperhivatkozs"/>
          </w:rPr>
          <w:t>I. világháborúba</w:t>
        </w:r>
      </w:hyperlink>
      <w:r>
        <w:t xml:space="preserve">, és a Déli-Kárpátok szorosain keresztül hátbatámadta az Osztrák–Magyar Monarchiát. A főleg székelyekből álló honvédség feltartóztatta a románokat, majd az osztrák-magyar- német erősítés megérkezése után néhány hét alatt kiverték őket Erdélyből, s bevonultak Bukarestbe. </w:t>
      </w:r>
      <w:hyperlink r:id="rId109" w:tooltip="1918" w:history="1">
        <w:r>
          <w:rPr>
            <w:rStyle w:val="Hiperhivatkozs"/>
          </w:rPr>
          <w:t>1918</w:t>
        </w:r>
      </w:hyperlink>
      <w:r>
        <w:t xml:space="preserve"> végén, az Osztrák–Magyar Monarchia katonai és politikai összeomlásakor elfoglalta Erdélyt és Kelet-Magyarország egy részét. </w:t>
      </w:r>
      <w:hyperlink r:id="rId110" w:tooltip="1919" w:history="1">
        <w:r>
          <w:rPr>
            <w:rStyle w:val="Hiperhivatkozs"/>
          </w:rPr>
          <w:t>1919</w:t>
        </w:r>
      </w:hyperlink>
      <w:r>
        <w:t xml:space="preserve"> augusztusában a </w:t>
      </w:r>
      <w:hyperlink r:id="rId111" w:tooltip="Magyar Tanácsköztársaság" w:history="1">
        <w:r>
          <w:rPr>
            <w:rStyle w:val="Hiperhivatkozs"/>
          </w:rPr>
          <w:t>Magyar Tanácsköztársaság</w:t>
        </w:r>
      </w:hyperlink>
      <w:r>
        <w:t xml:space="preserve"> bukása miatt bekövetkező zűrzavart kihasználva, a román hadsereg bevonult </w:t>
      </w:r>
      <w:hyperlink r:id="rId112" w:tooltip="Budapest" w:history="1">
        <w:r>
          <w:rPr>
            <w:rStyle w:val="Hiperhivatkozs"/>
          </w:rPr>
          <w:t>Budapestre</w:t>
        </w:r>
      </w:hyperlink>
      <w:r>
        <w:t>, amit csak novemberben hagyott el.</w:t>
      </w:r>
    </w:p>
    <w:p w:rsidR="00354EEC" w:rsidRDefault="00BC2C55" w:rsidP="009A5135">
      <w:pPr>
        <w:pStyle w:val="Alcm"/>
      </w:pPr>
      <w:bookmarkStart w:id="14" w:name="_Toc242701582"/>
      <w:r>
        <w:rPr>
          <w:rStyle w:val="mw-headline"/>
        </w:rPr>
        <w:t xml:space="preserve"> </w:t>
      </w:r>
      <w:r w:rsidR="00354EEC">
        <w:rPr>
          <w:rStyle w:val="mw-headline"/>
        </w:rPr>
        <w:t>Trianontól a II. világháború végéig</w:t>
      </w:r>
      <w:bookmarkEnd w:id="14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Az I. világháborút lezáró </w:t>
      </w:r>
      <w:hyperlink r:id="rId113" w:tooltip="Trianoni békeszerződés" w:history="1">
        <w:r>
          <w:rPr>
            <w:rStyle w:val="Hiperhivatkozs"/>
          </w:rPr>
          <w:t>békeszerződés</w:t>
        </w:r>
      </w:hyperlink>
      <w:r>
        <w:t xml:space="preserve"> értelmében Románia része lett Erdély, a </w:t>
      </w:r>
      <w:hyperlink r:id="rId114" w:tooltip="Bánság" w:history="1">
        <w:r>
          <w:rPr>
            <w:rStyle w:val="Hiperhivatkozs"/>
          </w:rPr>
          <w:t>Bánság</w:t>
        </w:r>
      </w:hyperlink>
      <w:r>
        <w:t xml:space="preserve"> (Bánát) keleti része, az </w:t>
      </w:r>
      <w:hyperlink r:id="rId115" w:tooltip="Alföld" w:history="1">
        <w:r>
          <w:rPr>
            <w:rStyle w:val="Hiperhivatkozs"/>
          </w:rPr>
          <w:t>Alföld</w:t>
        </w:r>
      </w:hyperlink>
      <w:r>
        <w:t xml:space="preserve"> többi keleti vidéke </w:t>
      </w:r>
      <w:hyperlink r:id="rId116" w:tooltip="Máramaros" w:history="1">
        <w:r>
          <w:rPr>
            <w:rStyle w:val="Hiperhivatkozs"/>
          </w:rPr>
          <w:t>Máramarossal</w:t>
        </w:r>
      </w:hyperlink>
      <w:r>
        <w:t xml:space="preserve"> (Partium) és </w:t>
      </w:r>
      <w:hyperlink r:id="rId117" w:tooltip="Bukovina" w:history="1">
        <w:r>
          <w:rPr>
            <w:rStyle w:val="Hiperhivatkozs"/>
          </w:rPr>
          <w:t>Bukovina</w:t>
        </w:r>
      </w:hyperlink>
      <w:r>
        <w:t xml:space="preserve"> területének zöme, valamint a cári Oroszországtól elfoglalt, nagyrészt román lakosságú </w:t>
      </w:r>
      <w:hyperlink r:id="rId118" w:tooltip="Besszarábia" w:history="1">
        <w:r>
          <w:rPr>
            <w:rStyle w:val="Hiperhivatkozs"/>
          </w:rPr>
          <w:t>Besszarábia</w:t>
        </w:r>
      </w:hyperlink>
      <w:r>
        <w:t>. / Annak ellenére, hogy az Antanttal kötött szerződésben kikötötték, Románia nem köthet külön békét, melyet mégis megkötött, amikor a magyar-osztrák-német alakulatok a román támadást visszaverve bevonultak Bukarestbe.</w:t>
      </w:r>
    </w:p>
    <w:p w:rsidR="00354EEC" w:rsidRDefault="00354EEC" w:rsidP="00BC2C55">
      <w:pPr>
        <w:pStyle w:val="NormlWeb"/>
        <w:jc w:val="both"/>
      </w:pPr>
      <w:r>
        <w:t xml:space="preserve">Románia egy részét </w:t>
      </w:r>
      <w:hyperlink r:id="rId119" w:tooltip="1940" w:history="1">
        <w:r>
          <w:rPr>
            <w:rStyle w:val="Hiperhivatkozs"/>
          </w:rPr>
          <w:t>1940</w:t>
        </w:r>
      </w:hyperlink>
      <w:r>
        <w:t xml:space="preserve">-ben a </w:t>
      </w:r>
      <w:hyperlink r:id="rId120" w:tooltip="Szovjetunió" w:history="1">
        <w:r>
          <w:rPr>
            <w:rStyle w:val="Hiperhivatkozs"/>
          </w:rPr>
          <w:t>Szovjetunió</w:t>
        </w:r>
      </w:hyperlink>
      <w:r>
        <w:t xml:space="preserve"> ismét magához csatolta, ez a terület lényegében ma </w:t>
      </w:r>
      <w:hyperlink r:id="rId121" w:tooltip="Moldova" w:history="1">
        <w:r>
          <w:rPr>
            <w:rStyle w:val="Hiperhivatkozs"/>
          </w:rPr>
          <w:t>Moldova</w:t>
        </w:r>
      </w:hyperlink>
      <w:r>
        <w:t xml:space="preserve">, illetve kis része </w:t>
      </w:r>
      <w:hyperlink r:id="rId122" w:tooltip="Ukrajna" w:history="1">
        <w:r>
          <w:rPr>
            <w:rStyle w:val="Hiperhivatkozs"/>
          </w:rPr>
          <w:t>Ukrajnához</w:t>
        </w:r>
      </w:hyperlink>
      <w:r>
        <w:t xml:space="preserve"> tartozik. A </w:t>
      </w:r>
      <w:hyperlink r:id="rId123" w:tooltip="Második bécsi döntés" w:history="1">
        <w:r>
          <w:rPr>
            <w:rStyle w:val="Hiperhivatkozs"/>
          </w:rPr>
          <w:t>második bécsi döntés</w:t>
        </w:r>
      </w:hyperlink>
      <w:r>
        <w:t xml:space="preserve"> értelmében ugyanebben az évben Magyarországhoz került Észak-Erdély és </w:t>
      </w:r>
      <w:hyperlink r:id="rId124" w:tooltip="Székelyföld" w:history="1">
        <w:r>
          <w:rPr>
            <w:rStyle w:val="Hiperhivatkozs"/>
          </w:rPr>
          <w:t>Székelyföld</w:t>
        </w:r>
      </w:hyperlink>
      <w:r>
        <w:t>.</w:t>
      </w:r>
    </w:p>
    <w:p w:rsidR="00354EEC" w:rsidRDefault="00354EEC" w:rsidP="00BC2C55">
      <w:pPr>
        <w:pStyle w:val="NormlWeb"/>
        <w:jc w:val="both"/>
      </w:pPr>
      <w:r>
        <w:t xml:space="preserve">Románia a németek oldalán részt vett a </w:t>
      </w:r>
      <w:hyperlink r:id="rId125" w:tooltip="II. világháború" w:history="1">
        <w:r>
          <w:rPr>
            <w:rStyle w:val="Hiperhivatkozs"/>
          </w:rPr>
          <w:t>II. világháborúban</w:t>
        </w:r>
      </w:hyperlink>
      <w:r>
        <w:t>, a keleti fronton több román hadsereg harcolt. 1940-</w:t>
      </w:r>
      <w:hyperlink r:id="rId126" w:tooltip="1944" w:history="1">
        <w:r>
          <w:rPr>
            <w:rStyle w:val="Hiperhivatkozs"/>
          </w:rPr>
          <w:t>44</w:t>
        </w:r>
      </w:hyperlink>
      <w:r>
        <w:t xml:space="preserve"> között az </w:t>
      </w:r>
      <w:hyperlink r:id="rId127" w:tooltip="Ion Antonescu" w:history="1">
        <w:r>
          <w:rPr>
            <w:rStyle w:val="Hiperhivatkozs"/>
          </w:rPr>
          <w:t>Antonescu</w:t>
        </w:r>
      </w:hyperlink>
      <w:r>
        <w:t xml:space="preserve">-rezsim uralkodott az országban, amely szabad kezet adott a román </w:t>
      </w:r>
      <w:hyperlink r:id="rId128" w:tooltip="Nácizmus" w:history="1">
        <w:r>
          <w:rPr>
            <w:rStyle w:val="Hiperhivatkozs"/>
          </w:rPr>
          <w:t>náciknak</w:t>
        </w:r>
      </w:hyperlink>
      <w:r>
        <w:t xml:space="preserve"> (</w:t>
      </w:r>
      <w:hyperlink r:id="rId129" w:tooltip="Vasgárda" w:history="1">
        <w:r>
          <w:rPr>
            <w:rStyle w:val="Hiperhivatkozs"/>
          </w:rPr>
          <w:t>Vasgárda</w:t>
        </w:r>
      </w:hyperlink>
      <w:r>
        <w:t xml:space="preserve">). Ezek </w:t>
      </w:r>
      <w:hyperlink r:id="rId130" w:tooltip="Pogromok (megíratlan szócikk)" w:history="1">
        <w:r>
          <w:rPr>
            <w:rStyle w:val="Hiperhivatkozs"/>
          </w:rPr>
          <w:t>pogromokban</w:t>
        </w:r>
      </w:hyperlink>
      <w:r>
        <w:t xml:space="preserve"> és </w:t>
      </w:r>
      <w:hyperlink r:id="rId131" w:tooltip="Haláltábor (megíratlan szócikk)" w:history="1">
        <w:r>
          <w:rPr>
            <w:rStyle w:val="Hiperhivatkozs"/>
          </w:rPr>
          <w:t>haláltáborokban</w:t>
        </w:r>
      </w:hyperlink>
      <w:r>
        <w:t xml:space="preserve"> több százezer </w:t>
      </w:r>
      <w:hyperlink r:id="rId132" w:tooltip="Izraelita vallás" w:history="1">
        <w:r>
          <w:rPr>
            <w:rStyle w:val="Hiperhivatkozs"/>
          </w:rPr>
          <w:t>zsidó</w:t>
        </w:r>
      </w:hyperlink>
      <w:r>
        <w:t xml:space="preserve"> és </w:t>
      </w:r>
      <w:hyperlink r:id="rId133" w:tooltip="Romák" w:history="1">
        <w:r>
          <w:rPr>
            <w:rStyle w:val="Hiperhivatkozs"/>
          </w:rPr>
          <w:t>roma</w:t>
        </w:r>
      </w:hyperlink>
      <w:r>
        <w:t xml:space="preserve"> lakost végeztek ki. Észak-Erdély zsidóságát ugyanakkor a magyar kormány deportálta a német haláltáborokba (emiatt a túlélők máig kártérítést kapnak a magyar államtól). A II. világháború pusztításaiban körülbelül 800 000 civil és katona vesztette életét Romániában.</w:t>
      </w:r>
    </w:p>
    <w:p w:rsidR="00354EEC" w:rsidRDefault="00354EEC" w:rsidP="00BC2C55">
      <w:pPr>
        <w:pStyle w:val="NormlWeb"/>
        <w:jc w:val="both"/>
      </w:pPr>
      <w:r>
        <w:t xml:space="preserve">1944. </w:t>
      </w:r>
      <w:hyperlink r:id="rId134" w:tooltip="Augusztus 23." w:history="1">
        <w:r>
          <w:rPr>
            <w:rStyle w:val="Hiperhivatkozs"/>
          </w:rPr>
          <w:t>augusztus 23-án</w:t>
        </w:r>
      </w:hyperlink>
      <w:r>
        <w:t>, amikor a szovjet csapatok elérték a román határt, a katonai diktatúra megdőlt. A király vezetésével puccsot hajtottak végre és Románia sikerrel kiugrott a németek szövetségéből. A kiugrást többek között az tette lehetővé, hogy Hitler feltétlenül megbízott Ion Antonescu marsallban, így - ellentétben Magyarországgal - semmilyen kísérletet nem tett egy esetleges kiugrás megakadályozása érdekében. Románia számára a kiugrás megcsillantotta a lehetőséget: ismét megszerezheti Erdélyt, miközben az ennél kevésbé értékes Transznyisztriáról és Besszarábiáról kénytelen lemondani a Szovjetunió javára. Románia a szövetségesek oldalán harcolva fejezte be a háborút. Észak-Erdély és a Székelyföld ismét Románia részévé vált. 1944-</w:t>
      </w:r>
      <w:hyperlink r:id="rId135" w:tooltip="1945" w:history="1">
        <w:r>
          <w:rPr>
            <w:rStyle w:val="Hiperhivatkozs"/>
          </w:rPr>
          <w:t>45</w:t>
        </w:r>
      </w:hyperlink>
      <w:r>
        <w:t>-ben Magyarországon 27 román hadosztály harcolt a szovjetek oldalán.</w:t>
      </w:r>
    </w:p>
    <w:p w:rsidR="00354EEC" w:rsidRDefault="00BC2C55" w:rsidP="009A5135">
      <w:pPr>
        <w:pStyle w:val="Alcm"/>
      </w:pPr>
      <w:bookmarkStart w:id="15" w:name="_Toc242701583"/>
      <w:r>
        <w:rPr>
          <w:rStyle w:val="mw-headline"/>
        </w:rPr>
        <w:t xml:space="preserve"> </w:t>
      </w:r>
      <w:r w:rsidR="00354EEC">
        <w:rPr>
          <w:rStyle w:val="mw-headline"/>
        </w:rPr>
        <w:t>A kommunista uralom időszaka</w:t>
      </w:r>
      <w:bookmarkEnd w:id="15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136" w:tooltip="II. világháború" w:history="1">
        <w:r>
          <w:rPr>
            <w:rStyle w:val="Hiperhivatkozs"/>
          </w:rPr>
          <w:t>II. világháború</w:t>
        </w:r>
      </w:hyperlink>
      <w:r>
        <w:t xml:space="preserve"> után az ország a Szovjetunió erős nyomása alatt a </w:t>
      </w:r>
      <w:hyperlink r:id="rId137" w:tooltip="Kommunizmus" w:history="1">
        <w:r>
          <w:rPr>
            <w:rStyle w:val="Hiperhivatkozs"/>
          </w:rPr>
          <w:t>kommunista</w:t>
        </w:r>
      </w:hyperlink>
      <w:r>
        <w:t xml:space="preserve"> tömb része lett. </w:t>
      </w:r>
      <w:hyperlink r:id="rId138" w:tooltip="1946" w:history="1">
        <w:r>
          <w:rPr>
            <w:rStyle w:val="Hiperhivatkozs"/>
          </w:rPr>
          <w:t>1946</w:t>
        </w:r>
      </w:hyperlink>
      <w:r>
        <w:t xml:space="preserve">-ban a román kommunista párt választási csalással átvette a hatalmat. A sztálinizmus évei alatt több százezer embert börtönöztek be politikai okokból, a börtönökben gyakori volt a testi kínzás. </w:t>
      </w:r>
      <w:hyperlink r:id="rId139" w:tooltip="1956" w:history="1">
        <w:r>
          <w:rPr>
            <w:rStyle w:val="Hiperhivatkozs"/>
          </w:rPr>
          <w:t>1956</w:t>
        </w:r>
      </w:hyperlink>
      <w:r>
        <w:t xml:space="preserve">-ban a magyarországi forradalommal való szimpatizálás vádjával több ezer erdélyi magyar személyt zártak börtönbe, sokakat meg is gyilkoltak közülük. A Szovjetunió a két ország kommunista vezetésének egyezsége alapján </w:t>
      </w:r>
      <w:hyperlink r:id="rId140" w:tooltip="1958" w:history="1">
        <w:r>
          <w:rPr>
            <w:rStyle w:val="Hiperhivatkozs"/>
          </w:rPr>
          <w:t>1958</w:t>
        </w:r>
      </w:hyperlink>
      <w:r>
        <w:t xml:space="preserve">-ban kivonta megszálló csapatait az országból, és ezután enyhült a diktatúra. A </w:t>
      </w:r>
      <w:hyperlink r:id="rId141" w:tooltip="1960-as évek" w:history="1">
        <w:r>
          <w:rPr>
            <w:rStyle w:val="Hiperhivatkozs"/>
          </w:rPr>
          <w:t>60-as évek</w:t>
        </w:r>
      </w:hyperlink>
      <w:r>
        <w:t xml:space="preserve"> végét és a </w:t>
      </w:r>
      <w:hyperlink r:id="rId142" w:tooltip="1970-es évek" w:history="1">
        <w:r>
          <w:rPr>
            <w:rStyle w:val="Hiperhivatkozs"/>
          </w:rPr>
          <w:t>70-es évek</w:t>
        </w:r>
      </w:hyperlink>
      <w:r>
        <w:t xml:space="preserve"> elejét a gazdasági fejlődés és a relatív jólét jellemezte.</w:t>
      </w:r>
    </w:p>
    <w:p w:rsidR="00354EEC" w:rsidRDefault="00354EEC" w:rsidP="00BC2C55">
      <w:pPr>
        <w:pStyle w:val="NormlWeb"/>
        <w:jc w:val="both"/>
      </w:pPr>
      <w:r>
        <w:t xml:space="preserve">A szovjet csapatok kivonulása után az ország önálló külpolitikát folytatott. A 60-as években gazdasági kapcsolatot épített ki a nyugati világgal, és fontos közvetítői szerepet játszott a </w:t>
      </w:r>
      <w:r>
        <w:lastRenderedPageBreak/>
        <w:t xml:space="preserve">nemzetközi politikában, például békeközvetítő szerepet vállalt az </w:t>
      </w:r>
      <w:hyperlink r:id="rId143" w:tooltip="1967" w:history="1">
        <w:r>
          <w:rPr>
            <w:rStyle w:val="Hiperhivatkozs"/>
          </w:rPr>
          <w:t>1967</w:t>
        </w:r>
      </w:hyperlink>
      <w:r>
        <w:t xml:space="preserve">-es </w:t>
      </w:r>
      <w:hyperlink r:id="rId144" w:tooltip="Arab-izraeli háború" w:history="1">
        <w:r>
          <w:rPr>
            <w:rStyle w:val="Hiperhivatkozs"/>
          </w:rPr>
          <w:t>arab-izraeli háborút</w:t>
        </w:r>
      </w:hyperlink>
      <w:r>
        <w:t xml:space="preserve"> követő közel-keleti rendezési folyamatban. Ezzel az ország jelentős nemzetközi tekintélyre tett szert.</w:t>
      </w:r>
    </w:p>
    <w:p w:rsidR="00354EEC" w:rsidRDefault="00354EEC" w:rsidP="00BC2C55">
      <w:pPr>
        <w:pStyle w:val="NormlWeb"/>
        <w:jc w:val="both"/>
      </w:pPr>
      <w:r>
        <w:t xml:space="preserve">1965-től </w:t>
      </w:r>
      <w:hyperlink r:id="rId145" w:tooltip="Nicolae Ceauşescu" w:history="1">
        <w:r>
          <w:rPr>
            <w:rStyle w:val="Hiperhivatkozs"/>
          </w:rPr>
          <w:t>Nicolae Ceauşescu</w:t>
        </w:r>
      </w:hyperlink>
      <w:r>
        <w:t xml:space="preserve"> irányította az országot, aki a kifelé mutatott képpel szemben a belpolitikai életben </w:t>
      </w:r>
      <w:hyperlink r:id="rId146" w:tooltip="Személyi kultusz" w:history="1">
        <w:r>
          <w:rPr>
            <w:rStyle w:val="Hiperhivatkozs"/>
          </w:rPr>
          <w:t>személyi kultuszt</w:t>
        </w:r>
      </w:hyperlink>
      <w:r>
        <w:t xml:space="preserve"> és </w:t>
      </w:r>
      <w:hyperlink r:id="rId147" w:tooltip="Totális diktatúra (megíratlan szócikk)" w:history="1">
        <w:r>
          <w:rPr>
            <w:rStyle w:val="Hiperhivatkozs"/>
          </w:rPr>
          <w:t>totális diktatúrát</w:t>
        </w:r>
      </w:hyperlink>
      <w:r>
        <w:t xml:space="preserve"> épített ki. Ceauşescu diktatúrájában kulcsszerepet kapott a román kommunista titkosrendőrség, a </w:t>
      </w:r>
      <w:hyperlink r:id="rId148" w:tooltip="Securitate" w:history="1">
        <w:r>
          <w:rPr>
            <w:rStyle w:val="Hiperhivatkozs"/>
          </w:rPr>
          <w:t>Securitate</w:t>
        </w:r>
      </w:hyperlink>
      <w:r>
        <w:t xml:space="preserve">. Az elért gazdasági színvonal fenntartása érdekében a 70-es években az ország jelentős hiteleket vett fel az </w:t>
      </w:r>
      <w:hyperlink r:id="rId149" w:tooltip="IMF" w:history="1">
        <w:r>
          <w:rPr>
            <w:rStyle w:val="Hiperhivatkozs"/>
          </w:rPr>
          <w:t>IMF</w:t>
        </w:r>
      </w:hyperlink>
      <w:r>
        <w:t xml:space="preserve">-től és a </w:t>
      </w:r>
      <w:hyperlink r:id="rId150" w:tooltip="Világbank" w:history="1">
        <w:r>
          <w:rPr>
            <w:rStyle w:val="Hiperhivatkozs"/>
          </w:rPr>
          <w:t>Világbanktól</w:t>
        </w:r>
      </w:hyperlink>
      <w:r>
        <w:t xml:space="preserve">. </w:t>
      </w:r>
      <w:hyperlink r:id="rId151" w:tooltip="1977" w:history="1">
        <w:r>
          <w:rPr>
            <w:rStyle w:val="Hiperhivatkozs"/>
          </w:rPr>
          <w:t>1977</w:t>
        </w:r>
      </w:hyperlink>
      <w:r>
        <w:t xml:space="preserve"> és </w:t>
      </w:r>
      <w:hyperlink r:id="rId152" w:tooltip="1981" w:history="1">
        <w:r>
          <w:rPr>
            <w:rStyle w:val="Hiperhivatkozs"/>
          </w:rPr>
          <w:t>1981</w:t>
        </w:r>
      </w:hyperlink>
      <w:r>
        <w:t xml:space="preserve"> között az államadósság emiatt 3 milliárd dollárról 10 milliárd dollárra nőtt, és a nyugati tőke erre hivatkozva megpróbált befolyást gyakorolni a politikai rendszer demokratizálására. Ezt megakadályozandó a </w:t>
      </w:r>
      <w:hyperlink r:id="rId153" w:tooltip="1980-as évek" w:history="1">
        <w:r>
          <w:rPr>
            <w:rStyle w:val="Hiperhivatkozs"/>
          </w:rPr>
          <w:t>80-as években</w:t>
        </w:r>
      </w:hyperlink>
      <w:r>
        <w:t xml:space="preserve"> Ceauşescu súlyos gazdasági megszorításokat vezetett be, és 1989-ig Románia sikeresen vissza is fizette a nyugati államadósságokat. Ennek ára azonban a mély gazdasági válság és a lakosság teljes elszegényedése volt.</w:t>
      </w:r>
    </w:p>
    <w:p w:rsidR="00354EEC" w:rsidRDefault="00BC2C55" w:rsidP="009A5135">
      <w:pPr>
        <w:pStyle w:val="Alcm"/>
      </w:pPr>
      <w:bookmarkStart w:id="16" w:name="_Toc242701584"/>
      <w:r>
        <w:rPr>
          <w:rStyle w:val="mw-headline"/>
        </w:rPr>
        <w:t xml:space="preserve"> </w:t>
      </w:r>
      <w:r w:rsidR="00354EEC">
        <w:rPr>
          <w:rStyle w:val="mw-headline"/>
        </w:rPr>
        <w:t>A forradalomtól máig</w:t>
      </w:r>
      <w:bookmarkEnd w:id="16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Ceauşescu több évtizedes hatalmának az </w:t>
      </w:r>
      <w:hyperlink r:id="rId154" w:tooltip="1989" w:history="1">
        <w:r>
          <w:rPr>
            <w:rStyle w:val="Hiperhivatkozs"/>
          </w:rPr>
          <w:t>1989</w:t>
        </w:r>
      </w:hyperlink>
      <w:r>
        <w:t xml:space="preserve">. </w:t>
      </w:r>
      <w:hyperlink r:id="rId155" w:tooltip="December 22." w:history="1">
        <w:r>
          <w:rPr>
            <w:rStyle w:val="Hiperhivatkozs"/>
          </w:rPr>
          <w:t>december 22-én</w:t>
        </w:r>
      </w:hyperlink>
      <w:r>
        <w:t xml:space="preserve"> kitört </w:t>
      </w:r>
      <w:hyperlink r:id="rId156" w:tooltip="Romániai forradalom" w:history="1">
        <w:r>
          <w:rPr>
            <w:rStyle w:val="Hiperhivatkozs"/>
          </w:rPr>
          <w:t>romániai forradalom</w:t>
        </w:r>
      </w:hyperlink>
      <w:r>
        <w:t xml:space="preserve"> vetett véget. A véráldozatot is követelő népfelkelés a kommunista rendszer megdöntését eredményezte. A Ceauşescu-házaspár kivégzésének a médián keresztül az egész világ szemtanúja lehetett. A hatalmat a </w:t>
      </w:r>
      <w:hyperlink r:id="rId157" w:tooltip="Nemzeti Felszabadítási Front (megíratlan szócikk)" w:history="1">
        <w:r>
          <w:rPr>
            <w:rStyle w:val="Hiperhivatkozs"/>
          </w:rPr>
          <w:t>Nemzeti Felszabadítási Front</w:t>
        </w:r>
      </w:hyperlink>
      <w:r>
        <w:t xml:space="preserve"> vette át, amely </w:t>
      </w:r>
      <w:hyperlink r:id="rId158" w:tooltip="Többpártrendszer (megíratlan szócikk)" w:history="1">
        <w:r>
          <w:rPr>
            <w:rStyle w:val="Hiperhivatkozs"/>
          </w:rPr>
          <w:t>többpártrendszeri</w:t>
        </w:r>
      </w:hyperlink>
      <w:r>
        <w:t xml:space="preserve"> választásokat és </w:t>
      </w:r>
      <w:hyperlink r:id="rId159" w:tooltip="Parlamenti demokrácia (megíratlan szócikk)" w:history="1">
        <w:r>
          <w:rPr>
            <w:rStyle w:val="Hiperhivatkozs"/>
          </w:rPr>
          <w:t>parlamenti demokráciát</w:t>
        </w:r>
      </w:hyperlink>
      <w:r>
        <w:t xml:space="preserve"> vezetett be az országban, bár az egykori kommunisták a demokratikusan választott kormányban is megmaradtak.</w:t>
      </w:r>
    </w:p>
    <w:p w:rsidR="00354EEC" w:rsidRDefault="00354EEC" w:rsidP="00BC2C55">
      <w:pPr>
        <w:pStyle w:val="NormlWeb"/>
        <w:jc w:val="both"/>
      </w:pPr>
      <w:r>
        <w:t>Az erdélyi magyarság vezetői (</w:t>
      </w:r>
      <w:hyperlink r:id="rId160" w:tooltip="Tőkés László" w:history="1">
        <w:r>
          <w:rPr>
            <w:rStyle w:val="Hiperhivatkozs"/>
          </w:rPr>
          <w:t>Tőkés László</w:t>
        </w:r>
      </w:hyperlink>
      <w:r>
        <w:t xml:space="preserve">, </w:t>
      </w:r>
      <w:hyperlink r:id="rId161" w:tooltip="Sütő András" w:history="1">
        <w:r>
          <w:rPr>
            <w:rStyle w:val="Hiperhivatkozs"/>
          </w:rPr>
          <w:t>Sütő András</w:t>
        </w:r>
      </w:hyperlink>
      <w:r>
        <w:t xml:space="preserve"> és mások) kezdeményező szerepet játszottak a forradalomban és a demokratikus átalakulásban. Létrejött a </w:t>
      </w:r>
      <w:hyperlink r:id="rId162" w:tooltip="Romániai Magyar Demokrata Szövetség" w:history="1">
        <w:r>
          <w:rPr>
            <w:rStyle w:val="Hiperhivatkozs"/>
          </w:rPr>
          <w:t>Romániai Magyar Demokrata Szövetség</w:t>
        </w:r>
      </w:hyperlink>
      <w:r>
        <w:t xml:space="preserve"> (RMDSZ), amely sikeres választási szereplése után fontos politikai tényező lett a parlamentben. A magyarok és románok között addig elhallgatott helyi etnikai feszültségek az 1990-es véres </w:t>
      </w:r>
      <w:hyperlink r:id="rId163" w:tooltip="Fekete március" w:history="1">
        <w:r>
          <w:rPr>
            <w:rStyle w:val="Hiperhivatkozs"/>
          </w:rPr>
          <w:t>marosvásárhelyi zavargásokban</w:t>
        </w:r>
      </w:hyperlink>
      <w:r>
        <w:t xml:space="preserve"> csúcsosodtak ki.</w:t>
      </w:r>
    </w:p>
    <w:p w:rsidR="00354EEC" w:rsidRDefault="00354EEC" w:rsidP="00BC2C55">
      <w:pPr>
        <w:pStyle w:val="NormlWeb"/>
        <w:jc w:val="both"/>
      </w:pPr>
      <w:r>
        <w:t xml:space="preserve">1990-től 1996-ig az országot a Nemzeti Felszabadítási Frontból kivált politikai pártok koalíciója kormányozta </w:t>
      </w:r>
      <w:hyperlink r:id="rId164" w:tooltip="Ion Iliescu (megíratlan szócikk)" w:history="1">
        <w:r>
          <w:rPr>
            <w:rStyle w:val="Hiperhivatkozs"/>
          </w:rPr>
          <w:t>Ion Iliescu</w:t>
        </w:r>
      </w:hyperlink>
      <w:r>
        <w:t xml:space="preserve"> államelnök vezetésével. Ezt az 1996-os választásokon ellenzéki győzelem és az </w:t>
      </w:r>
      <w:hyperlink r:id="rId165" w:tooltip="Emil Constantinescu (megíratlan szócikk)" w:history="1">
        <w:r>
          <w:rPr>
            <w:rStyle w:val="Hiperhivatkozs"/>
          </w:rPr>
          <w:t>Emil Constantinescu</w:t>
        </w:r>
      </w:hyperlink>
      <w:r>
        <w:t xml:space="preserve"> által vezetett koalíció kormányzása követte, majd 2000-től újra Iliescu és tábora volt hatalmon. Románia </w:t>
      </w:r>
      <w:hyperlink r:id="rId166" w:tooltip="2004" w:history="1">
        <w:r>
          <w:rPr>
            <w:rStyle w:val="Hiperhivatkozs"/>
          </w:rPr>
          <w:t>2004</w:t>
        </w:r>
      </w:hyperlink>
      <w:r>
        <w:t xml:space="preserve">-ben csatlakozott a </w:t>
      </w:r>
      <w:hyperlink r:id="rId167" w:tooltip="NATO" w:history="1">
        <w:r>
          <w:rPr>
            <w:rStyle w:val="Hiperhivatkozs"/>
          </w:rPr>
          <w:t>NATO</w:t>
        </w:r>
      </w:hyperlink>
      <w:r>
        <w:t>-hoz.</w:t>
      </w:r>
    </w:p>
    <w:p w:rsidR="00BC2C55" w:rsidRDefault="00354EEC" w:rsidP="00B2533B">
      <w:pPr>
        <w:pStyle w:val="NormlWeb"/>
        <w:jc w:val="both"/>
        <w:rPr>
          <w:rStyle w:val="mw-headline"/>
        </w:rPr>
      </w:pPr>
      <w:r>
        <w:t xml:space="preserve">A 2004-es elnökválasztást </w:t>
      </w:r>
      <w:hyperlink r:id="rId168" w:tooltip="Traian Băsescu" w:history="1">
        <w:r>
          <w:rPr>
            <w:rStyle w:val="Hiperhivatkozs"/>
          </w:rPr>
          <w:t>Traian Băsescu</w:t>
        </w:r>
      </w:hyperlink>
      <w:r>
        <w:t xml:space="preserve"> nyerte meg. A kormányfő Călin Popescu Tăriceanu lett, kormánya a </w:t>
      </w:r>
      <w:hyperlink r:id="rId169" w:tooltip="Demokrata Párt (Románia)" w:history="1">
        <w:r>
          <w:rPr>
            <w:rStyle w:val="Hiperhivatkozs"/>
          </w:rPr>
          <w:t>Demokrata Párt</w:t>
        </w:r>
      </w:hyperlink>
      <w:r>
        <w:t xml:space="preserve">, a </w:t>
      </w:r>
      <w:hyperlink r:id="rId170" w:tooltip="Nemzeti Liberális Párt (Románia)" w:history="1">
        <w:r>
          <w:rPr>
            <w:rStyle w:val="Hiperhivatkozs"/>
          </w:rPr>
          <w:t>Nemzeti Liberális Párt</w:t>
        </w:r>
      </w:hyperlink>
      <w:r>
        <w:t xml:space="preserve">, </w:t>
      </w:r>
      <w:hyperlink r:id="rId171" w:tooltip="Konzervatív Párt (Románia) (megíratlan szócikk)" w:history="1">
        <w:r>
          <w:rPr>
            <w:rStyle w:val="Hiperhivatkozs"/>
          </w:rPr>
          <w:t>Konzervatív Párt</w:t>
        </w:r>
      </w:hyperlink>
      <w:r>
        <w:t xml:space="preserve"> és az </w:t>
      </w:r>
      <w:hyperlink r:id="rId172" w:tooltip="RMDSZ" w:history="1">
        <w:r>
          <w:rPr>
            <w:rStyle w:val="Hiperhivatkozs"/>
          </w:rPr>
          <w:t>RMDSZ</w:t>
        </w:r>
      </w:hyperlink>
      <w:r>
        <w:t xml:space="preserve"> koalíciójára épült. </w:t>
      </w:r>
      <w:hyperlink r:id="rId173" w:tooltip="2005" w:history="1">
        <w:r>
          <w:rPr>
            <w:rStyle w:val="Hiperhivatkozs"/>
          </w:rPr>
          <w:t>2005</w:t>
        </w:r>
      </w:hyperlink>
      <w:r>
        <w:t xml:space="preserve">-ben tárgyalások kezdődtek Románia csatlakozásáról az </w:t>
      </w:r>
      <w:hyperlink r:id="rId174" w:tooltip="Európai Unió" w:history="1">
        <w:r>
          <w:rPr>
            <w:rStyle w:val="Hiperhivatkozs"/>
          </w:rPr>
          <w:t>Európai Unióhoz</w:t>
        </w:r>
      </w:hyperlink>
      <w:r>
        <w:t xml:space="preserve">, amire </w:t>
      </w:r>
      <w:hyperlink r:id="rId175" w:tooltip="2007" w:history="1">
        <w:r>
          <w:rPr>
            <w:rStyle w:val="Hiperhivatkozs"/>
          </w:rPr>
          <w:t>2007</w:t>
        </w:r>
      </w:hyperlink>
      <w:r>
        <w:t>. január 1-jén került sor.</w:t>
      </w:r>
    </w:p>
    <w:p w:rsidR="00354EEC" w:rsidRDefault="00BC2C55" w:rsidP="009A5135">
      <w:pPr>
        <w:pStyle w:val="Alcm"/>
      </w:pPr>
      <w:bookmarkStart w:id="17" w:name="_Toc242701585"/>
      <w:r>
        <w:rPr>
          <w:rStyle w:val="mw-headline"/>
        </w:rPr>
        <w:t xml:space="preserve"> </w:t>
      </w:r>
      <w:r w:rsidR="00354EEC">
        <w:rPr>
          <w:rStyle w:val="mw-headline"/>
        </w:rPr>
        <w:t>Államszervezet és közigazgatás</w:t>
      </w:r>
      <w:bookmarkEnd w:id="17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román törvényhozás kétkamarás: a Szenátusból </w:t>
      </w:r>
      <w:r>
        <w:rPr>
          <w:i/>
          <w:iCs/>
        </w:rPr>
        <w:t>(Senat,</w:t>
      </w:r>
      <w:r>
        <w:t xml:space="preserve"> 143 tag), és a Képviselőházból </w:t>
      </w:r>
      <w:r>
        <w:rPr>
          <w:i/>
          <w:iCs/>
        </w:rPr>
        <w:t>(Camera Deputaţilor,</w:t>
      </w:r>
      <w:r>
        <w:t xml:space="preserve"> 343 tag) áll. Mindkét kamara tagjait négy évre választják.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176" w:tooltip="Köztársasági elnök" w:history="1">
        <w:r>
          <w:rPr>
            <w:rStyle w:val="Hiperhivatkozs"/>
          </w:rPr>
          <w:t>köztársasági elnök</w:t>
        </w:r>
      </w:hyperlink>
      <w:r>
        <w:t xml:space="preserve">, a végrehajtó hatalom feje, őt szintén közvetlen szavazással öt évre választják (2004-ig 4 évre). Az elnök nevezi ki </w:t>
      </w:r>
      <w:hyperlink r:id="rId177" w:tooltip="Miniszterelnök" w:history="1">
        <w:r>
          <w:rPr>
            <w:rStyle w:val="Hiperhivatkozs"/>
          </w:rPr>
          <w:t>miniszterelnököt</w:t>
        </w:r>
      </w:hyperlink>
      <w:r>
        <w:t xml:space="preserve">, aki a </w:t>
      </w:r>
      <w:hyperlink r:id="rId178" w:tooltip="Kormány" w:history="1">
        <w:r>
          <w:rPr>
            <w:rStyle w:val="Hiperhivatkozs"/>
          </w:rPr>
          <w:t>kormány</w:t>
        </w:r>
      </w:hyperlink>
      <w:r>
        <w:t xml:space="preserve"> (minisztertanács) vezetője.</w:t>
      </w:r>
    </w:p>
    <w:p w:rsidR="00354EEC" w:rsidRDefault="001039D3" w:rsidP="009A5135">
      <w:pPr>
        <w:pStyle w:val="Alcm"/>
      </w:pPr>
      <w:bookmarkStart w:id="18" w:name="_Toc242701586"/>
      <w:r>
        <w:rPr>
          <w:rStyle w:val="mw-headline"/>
        </w:rPr>
        <w:lastRenderedPageBreak/>
        <w:t xml:space="preserve"> </w:t>
      </w:r>
      <w:r w:rsidR="00354EEC">
        <w:rPr>
          <w:rStyle w:val="mw-headline"/>
        </w:rPr>
        <w:t>Közigazgatási felosztás</w:t>
      </w:r>
      <w:bookmarkEnd w:id="18"/>
      <w:r w:rsidR="00354EEC">
        <w:t xml:space="preserve"> </w:t>
      </w:r>
    </w:p>
    <w:p w:rsidR="00354EEC" w:rsidRDefault="00354EEC" w:rsidP="00354EEC">
      <w:pPr>
        <w:pStyle w:val="NormlWeb"/>
      </w:pPr>
      <w:r>
        <w:t>Románia a fővárosra (</w:t>
      </w:r>
      <w:hyperlink r:id="rId179" w:tooltip="Bukarest" w:history="1">
        <w:r>
          <w:rPr>
            <w:rStyle w:val="Hiperhivatkozs"/>
          </w:rPr>
          <w:t>Bukarest</w:t>
        </w:r>
      </w:hyperlink>
      <w:r>
        <w:t xml:space="preserve">), valamint negyvenegy </w:t>
      </w:r>
      <w:hyperlink r:id="rId180" w:tooltip="Megye" w:history="1">
        <w:r>
          <w:rPr>
            <w:rStyle w:val="Hiperhivatkozs"/>
          </w:rPr>
          <w:t>megyére</w:t>
        </w:r>
      </w:hyperlink>
      <w:r>
        <w:t xml:space="preserve"> oszlik.</w:t>
      </w:r>
    </w:p>
    <w:p w:rsidR="00354EEC" w:rsidRDefault="001039D3" w:rsidP="009A5135">
      <w:pPr>
        <w:pStyle w:val="Alcm"/>
      </w:pPr>
      <w:bookmarkStart w:id="19" w:name="_Toc242701587"/>
      <w:r>
        <w:rPr>
          <w:rStyle w:val="mw-headline"/>
        </w:rPr>
        <w:t xml:space="preserve"> </w:t>
      </w:r>
      <w:r w:rsidR="00354EEC">
        <w:rPr>
          <w:rStyle w:val="mw-headline"/>
        </w:rPr>
        <w:t>Politikai pártok</w:t>
      </w:r>
      <w:bookmarkEnd w:id="19"/>
      <w:r w:rsidR="00354EEC">
        <w:t xml:space="preserve"> </w:t>
      </w:r>
    </w:p>
    <w:p w:rsidR="00354EEC" w:rsidRDefault="00354EEC" w:rsidP="00354EEC">
      <w:pPr>
        <w:pStyle w:val="NormlWeb"/>
      </w:pPr>
      <w:r>
        <w:t>Nagyobb romániai pártok:</w:t>
      </w:r>
    </w:p>
    <w:p w:rsidR="00354EEC" w:rsidRDefault="00354EEC" w:rsidP="00354EEC">
      <w:pPr>
        <w:numPr>
          <w:ilvl w:val="0"/>
          <w:numId w:val="3"/>
        </w:numPr>
        <w:spacing w:before="100" w:beforeAutospacing="1" w:after="100" w:afterAutospacing="1"/>
      </w:pPr>
      <w:hyperlink r:id="rId181" w:tooltip="Szociáldemokrata Párt (Románia)" w:history="1">
        <w:r>
          <w:rPr>
            <w:rStyle w:val="Hiperhivatkozs"/>
          </w:rPr>
          <w:t>Szociáldemokrata Párt</w:t>
        </w:r>
      </w:hyperlink>
      <w:r>
        <w:t xml:space="preserve"> (PSD)</w:t>
      </w:r>
    </w:p>
    <w:p w:rsidR="00354EEC" w:rsidRDefault="00354EEC" w:rsidP="00354EEC">
      <w:pPr>
        <w:numPr>
          <w:ilvl w:val="0"/>
          <w:numId w:val="4"/>
        </w:numPr>
        <w:spacing w:before="100" w:beforeAutospacing="1" w:after="100" w:afterAutospacing="1"/>
      </w:pPr>
      <w:hyperlink r:id="rId182" w:tooltip="Demokrata Liberális Párt (Románia)" w:history="1">
        <w:r>
          <w:rPr>
            <w:rStyle w:val="Hiperhivatkozs"/>
          </w:rPr>
          <w:t>Demokrata Liberális Párt</w:t>
        </w:r>
      </w:hyperlink>
      <w:r>
        <w:t xml:space="preserve"> (PD-L)</w:t>
      </w:r>
    </w:p>
    <w:p w:rsidR="00354EEC" w:rsidRDefault="00354EEC" w:rsidP="00354EEC">
      <w:pPr>
        <w:numPr>
          <w:ilvl w:val="0"/>
          <w:numId w:val="5"/>
        </w:numPr>
        <w:spacing w:before="100" w:beforeAutospacing="1" w:after="100" w:afterAutospacing="1"/>
      </w:pPr>
      <w:hyperlink r:id="rId183" w:tooltip="Nemzeti Liberális Párt (Románia)" w:history="1">
        <w:r>
          <w:rPr>
            <w:rStyle w:val="Hiperhivatkozs"/>
          </w:rPr>
          <w:t>Nemzeti Liberális Párt</w:t>
        </w:r>
      </w:hyperlink>
      <w:r>
        <w:t xml:space="preserve"> (PNL)</w:t>
      </w:r>
    </w:p>
    <w:p w:rsidR="00354EEC" w:rsidRDefault="00354EEC" w:rsidP="00354EEC">
      <w:pPr>
        <w:numPr>
          <w:ilvl w:val="0"/>
          <w:numId w:val="6"/>
        </w:numPr>
        <w:spacing w:before="100" w:beforeAutospacing="1" w:after="100" w:afterAutospacing="1"/>
      </w:pPr>
      <w:hyperlink r:id="rId184" w:tooltip="Romániai Magyar Demokrata Szövetség" w:history="1">
        <w:r>
          <w:rPr>
            <w:rStyle w:val="Hiperhivatkozs"/>
          </w:rPr>
          <w:t>Romániai Magyar Demokrata Szövetség</w:t>
        </w:r>
      </w:hyperlink>
      <w:r>
        <w:t xml:space="preserve"> (RMDSZ)</w:t>
      </w:r>
    </w:p>
    <w:p w:rsidR="00354EEC" w:rsidRDefault="00354EEC" w:rsidP="00354EEC">
      <w:pPr>
        <w:numPr>
          <w:ilvl w:val="0"/>
          <w:numId w:val="7"/>
        </w:numPr>
        <w:spacing w:before="100" w:beforeAutospacing="1" w:after="100" w:afterAutospacing="1"/>
      </w:pPr>
      <w:hyperlink r:id="rId185" w:tooltip="Magyar Polgári Párt (Románia)" w:history="1">
        <w:r>
          <w:rPr>
            <w:rStyle w:val="Hiperhivatkozs"/>
          </w:rPr>
          <w:t>Magyar Polgári Párt</w:t>
        </w:r>
      </w:hyperlink>
      <w:r>
        <w:t xml:space="preserve"> (MPP)</w:t>
      </w:r>
    </w:p>
    <w:p w:rsidR="00354EEC" w:rsidRDefault="00354EEC" w:rsidP="00354EEC">
      <w:pPr>
        <w:numPr>
          <w:ilvl w:val="0"/>
          <w:numId w:val="8"/>
        </w:numPr>
        <w:spacing w:before="100" w:beforeAutospacing="1" w:after="100" w:afterAutospacing="1"/>
      </w:pPr>
      <w:hyperlink r:id="rId186" w:tooltip="Nagy-Románia Párt" w:history="1">
        <w:r>
          <w:rPr>
            <w:rStyle w:val="Hiperhivatkozs"/>
          </w:rPr>
          <w:t>Nagy-Románia Párt</w:t>
        </w:r>
      </w:hyperlink>
      <w:r>
        <w:t xml:space="preserve"> (PRM)</w:t>
      </w:r>
    </w:p>
    <w:p w:rsidR="00354EEC" w:rsidRDefault="001039D3" w:rsidP="009A5135">
      <w:pPr>
        <w:pStyle w:val="Alcm"/>
      </w:pPr>
      <w:bookmarkStart w:id="20" w:name="_Toc242701588"/>
      <w:r>
        <w:rPr>
          <w:rStyle w:val="mw-headline"/>
        </w:rPr>
        <w:t xml:space="preserve"> </w:t>
      </w:r>
      <w:r w:rsidR="00354EEC">
        <w:rPr>
          <w:rStyle w:val="mw-headline"/>
        </w:rPr>
        <w:t>Védelmi rendszer</w:t>
      </w:r>
      <w:bookmarkEnd w:id="20"/>
      <w:r w:rsidR="00354EEC">
        <w:t xml:space="preserve"> </w:t>
      </w:r>
    </w:p>
    <w:p w:rsidR="00354EEC" w:rsidRDefault="00354EEC" w:rsidP="00354EEC">
      <w:pPr>
        <w:pStyle w:val="NormlWeb"/>
      </w:pPr>
      <w:r>
        <w:t>Romániában a korábbi sorhadsereget felváltotta az önkéntességen alapuló hivatásos hadsereg.</w:t>
      </w:r>
    </w:p>
    <w:p w:rsidR="00354EEC" w:rsidRDefault="001039D3" w:rsidP="009A5135">
      <w:pPr>
        <w:pStyle w:val="Alcm"/>
      </w:pPr>
      <w:bookmarkStart w:id="21" w:name="_Toc242701589"/>
      <w:r>
        <w:rPr>
          <w:rStyle w:val="mw-headline"/>
        </w:rPr>
        <w:t xml:space="preserve"> </w:t>
      </w:r>
      <w:r w:rsidR="00354EEC">
        <w:rPr>
          <w:rStyle w:val="mw-headline"/>
        </w:rPr>
        <w:t>Népesség</w:t>
      </w:r>
      <w:bookmarkEnd w:id="21"/>
      <w:r w:rsidR="00354EEC">
        <w:t xml:space="preserve"> </w:t>
      </w:r>
    </w:p>
    <w:p w:rsidR="00354EEC" w:rsidRDefault="001039D3" w:rsidP="009A5135">
      <w:pPr>
        <w:pStyle w:val="Alcm"/>
      </w:pPr>
      <w:bookmarkStart w:id="22" w:name="_Toc242701590"/>
      <w:r>
        <w:rPr>
          <w:rStyle w:val="mw-headline"/>
        </w:rPr>
        <w:t xml:space="preserve"> </w:t>
      </w:r>
      <w:r w:rsidR="00354EEC">
        <w:rPr>
          <w:rStyle w:val="mw-headline"/>
        </w:rPr>
        <w:t>Általános adatok</w:t>
      </w:r>
      <w:bookmarkEnd w:id="22"/>
      <w:r w:rsidR="00354EEC">
        <w:t xml:space="preserve"> 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Lakosság: 21 400 000 fő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Népsűrűség: 90 fő/km²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Népességnövekedés: -0,2%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Születéskor várható élettartam: férfiak 67 év, nők 73 év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Írástudatlanság: 1,3%</w:t>
      </w:r>
    </w:p>
    <w:p w:rsidR="00354EEC" w:rsidRDefault="00354EEC" w:rsidP="00354EEC">
      <w:pPr>
        <w:numPr>
          <w:ilvl w:val="0"/>
          <w:numId w:val="10"/>
        </w:numPr>
        <w:spacing w:before="100" w:beforeAutospacing="1" w:after="100" w:afterAutospacing="1"/>
      </w:pPr>
      <w:r>
        <w:t>Munkanélküliség: 4-5%</w:t>
      </w:r>
    </w:p>
    <w:p w:rsidR="001039D3" w:rsidRDefault="00354EEC" w:rsidP="00B2533B">
      <w:pPr>
        <w:numPr>
          <w:ilvl w:val="0"/>
          <w:numId w:val="10"/>
        </w:numPr>
        <w:spacing w:before="100" w:beforeAutospacing="1" w:after="100" w:afterAutospacing="1"/>
        <w:rPr>
          <w:rStyle w:val="mw-headline"/>
        </w:rPr>
      </w:pPr>
      <w:r>
        <w:t>Városi lakosság aránya: 55,4%</w:t>
      </w:r>
    </w:p>
    <w:p w:rsidR="00354EEC" w:rsidRDefault="001039D3" w:rsidP="009A5135">
      <w:pPr>
        <w:pStyle w:val="Alcm"/>
      </w:pPr>
      <w:bookmarkStart w:id="23" w:name="_Toc242701591"/>
      <w:r>
        <w:rPr>
          <w:rStyle w:val="mw-headline"/>
        </w:rPr>
        <w:t xml:space="preserve"> </w:t>
      </w:r>
      <w:r w:rsidR="00354EEC">
        <w:rPr>
          <w:rStyle w:val="mw-headline"/>
        </w:rPr>
        <w:t>Demográfia</w:t>
      </w:r>
      <w:bookmarkEnd w:id="23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>Romániában, sok európai országhoz hasonlóan, csökken a népesség. A rendszerváltozás után felgyorsult a népességcsökkenés és az elöregedés,mivel a halálozások száma évről évre meghaladja a születésekét. Ennek és a kivándorlásnak a következménye,hogy az ország lakossága 1,5 millió fővel csökkent az elmúlt másfél évtizedben. A népesség csökkenést az 1990-es évektől fokozta a migráció is. Az elvándorlás oka kezdetben a munkanélküliség, a jobb életfeltételek megteremtéséhez szükséges anyagi források biztosítása és az otthon mardtak anyagi támogatása. A román nemzetiségűek elsődleges migrációs célországai Olaszország és Spanyolország, - főként a nyelvi hasonlóság miatt - de mára az EU összes országában nagy számban találhatunk románokat.</w:t>
      </w:r>
    </w:p>
    <w:p w:rsidR="00354EEC" w:rsidRDefault="00AB5EEE" w:rsidP="009A5135">
      <w:pPr>
        <w:pStyle w:val="Alcm"/>
      </w:pPr>
      <w:bookmarkStart w:id="24" w:name="_Toc242701592"/>
      <w:r>
        <w:rPr>
          <w:rStyle w:val="mw-headline"/>
        </w:rPr>
        <w:t xml:space="preserve"> </w:t>
      </w:r>
      <w:r w:rsidR="00354EEC">
        <w:rPr>
          <w:rStyle w:val="mw-headline"/>
        </w:rPr>
        <w:t>Főbb emlékhelyek a különböző községekben városokban, falvakban</w:t>
      </w:r>
      <w:bookmarkEnd w:id="24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lastRenderedPageBreak/>
        <w:t>A Kárpátok keleti vonulatában található gyergyói medence egyik nagy múltú települése Gyergyóditró. Évről évre egyre több turista látogat a környékre. Gyergyóditró két templommal és két kápolnával büszkélkedhet. A kisebbik 1996 óta a Katalin nevet viseli. Harangtornya 1653-ban épült, 1712-ben három öllel felemelték. A templom többször is leégett, többszöri felújítás után mai belseje barokkos díszítésű. A kapu bejárata fölött Szent János szobra található. Az Alexandriai Szent Katalin templom tiszteletére hagyományosan minden évben megtartják a Katalin búcsút.</w:t>
      </w:r>
    </w:p>
    <w:p w:rsidR="00354EEC" w:rsidRDefault="00354EEC" w:rsidP="00BC2C55">
      <w:pPr>
        <w:pStyle w:val="NormlWeb"/>
        <w:jc w:val="both"/>
      </w:pPr>
      <w:r>
        <w:t xml:space="preserve">A nagytemplom 1908–1913 között épült Kiss István budapesti műegyetemi tanár tervei alapján. A gyergyói medence legnagyobb temploma, kéttornyú, neogótikus bazilikájának hossza </w:t>
      </w:r>
      <w:smartTag w:uri="urn:schemas-microsoft-com:office:smarttags" w:element="metricconverter">
        <w:smartTagPr>
          <w:attr w:name="ProductID" w:val="56 m￩ter"/>
        </w:smartTagPr>
        <w:r>
          <w:t>56 méter</w:t>
        </w:r>
      </w:smartTag>
      <w:r>
        <w:t xml:space="preserve">, szélessége </w:t>
      </w:r>
      <w:smartTag w:uri="urn:schemas-microsoft-com:office:smarttags" w:element="metricconverter">
        <w:smartTagPr>
          <w:attr w:name="ProductID" w:val="23 m￩ter"/>
        </w:smartTagPr>
        <w:r>
          <w:t>23 méter</w:t>
        </w:r>
      </w:smartTag>
      <w:r>
        <w:t xml:space="preserve">, toronymagassága </w:t>
      </w:r>
      <w:smartTag w:uri="urn:schemas-microsoft-com:office:smarttags" w:element="metricconverter">
        <w:smartTagPr>
          <w:attr w:name="ProductID" w:val="73 m￩ter"/>
        </w:smartTagPr>
        <w:r>
          <w:t>73 méter</w:t>
        </w:r>
      </w:smartTag>
      <w:r>
        <w:t>, és 5000 ember befogadására alkalmas. Főoltárát carrarai márványból készült szobrok díszítik. Ezek a szobrok Jézus Szent Szívét, Szent Istvánt és Szent Lászlót ábrázolják, és a helyi szobrászművész, Siklódi Lőrinc alkotásai. A hatalmas csillárokat sínek tartják. A gazdagon színezett ablakok a tizenkét apostolt ábrázolják.</w:t>
      </w:r>
    </w:p>
    <w:p w:rsidR="00354EEC" w:rsidRDefault="00354EEC" w:rsidP="00BC2C55">
      <w:pPr>
        <w:pStyle w:val="NormlWeb"/>
        <w:jc w:val="both"/>
      </w:pPr>
      <w:r>
        <w:t>A 2002-es népszámlálás után:</w:t>
      </w:r>
    </w:p>
    <w:p w:rsidR="00354EEC" w:rsidRDefault="00354EEC" w:rsidP="00BC2C55">
      <w:pPr>
        <w:pStyle w:val="NormlWeb"/>
        <w:jc w:val="both"/>
      </w:pPr>
      <w:hyperlink r:id="rId187" w:tooltip="Bukarest" w:history="1">
        <w:r>
          <w:rPr>
            <w:rStyle w:val="Hiperhivatkozs"/>
          </w:rPr>
          <w:t>Bukarest</w:t>
        </w:r>
      </w:hyperlink>
      <w:r>
        <w:t xml:space="preserve"> (1,921,751) </w:t>
      </w:r>
      <w:hyperlink r:id="rId188" w:tooltip="Jászvásár" w:history="1">
        <w:r>
          <w:rPr>
            <w:rStyle w:val="Hiperhivatkozs"/>
          </w:rPr>
          <w:t>Jászvásár</w:t>
        </w:r>
      </w:hyperlink>
      <w:r>
        <w:t xml:space="preserve"> (321,580) </w:t>
      </w:r>
      <w:hyperlink r:id="rId189" w:tooltip="Kolozsvár" w:history="1">
        <w:r>
          <w:rPr>
            <w:rStyle w:val="Hiperhivatkozs"/>
          </w:rPr>
          <w:t>Kolozsvár</w:t>
        </w:r>
      </w:hyperlink>
      <w:r>
        <w:t xml:space="preserve"> (318,027) </w:t>
      </w:r>
      <w:hyperlink r:id="rId190" w:tooltip="Temesvár" w:history="1">
        <w:r>
          <w:rPr>
            <w:rStyle w:val="Hiperhivatkozs"/>
          </w:rPr>
          <w:t>Temesvár</w:t>
        </w:r>
      </w:hyperlink>
      <w:r>
        <w:t xml:space="preserve"> (317,651) </w:t>
      </w:r>
      <w:hyperlink r:id="rId191" w:tooltip="Konstanca" w:history="1">
        <w:r>
          <w:rPr>
            <w:rStyle w:val="Hiperhivatkozs"/>
          </w:rPr>
          <w:t>Konstanca</w:t>
        </w:r>
      </w:hyperlink>
      <w:r>
        <w:t xml:space="preserve"> (310,526) </w:t>
      </w:r>
      <w:hyperlink r:id="rId192" w:tooltip="Craiova" w:history="1">
        <w:r>
          <w:rPr>
            <w:rStyle w:val="Hiperhivatkozs"/>
          </w:rPr>
          <w:t>Craiova</w:t>
        </w:r>
      </w:hyperlink>
      <w:r>
        <w:t xml:space="preserve"> (302,622) </w:t>
      </w:r>
      <w:hyperlink r:id="rId193" w:tooltip="Galac" w:history="1">
        <w:r>
          <w:rPr>
            <w:rStyle w:val="Hiperhivatkozs"/>
          </w:rPr>
          <w:t>Galac</w:t>
        </w:r>
      </w:hyperlink>
      <w:r>
        <w:t xml:space="preserve"> (298,584) </w:t>
      </w:r>
      <w:hyperlink r:id="rId194" w:tooltip="Brassó" w:history="1">
        <w:r>
          <w:rPr>
            <w:rStyle w:val="Hiperhivatkozs"/>
          </w:rPr>
          <w:t>Brassó</w:t>
        </w:r>
      </w:hyperlink>
      <w:r>
        <w:t xml:space="preserve"> (283,901) </w:t>
      </w:r>
      <w:hyperlink r:id="rId195" w:tooltip="Ploieşti" w:history="1">
        <w:r>
          <w:rPr>
            <w:rStyle w:val="Hiperhivatkozs"/>
          </w:rPr>
          <w:t>Ploieşti</w:t>
        </w:r>
      </w:hyperlink>
      <w:r>
        <w:t xml:space="preserve"> (232,452) </w:t>
      </w:r>
      <w:hyperlink r:id="rId196" w:tooltip="Brăila" w:history="1">
        <w:r>
          <w:rPr>
            <w:rStyle w:val="Hiperhivatkozs"/>
          </w:rPr>
          <w:t>Brăila</w:t>
        </w:r>
      </w:hyperlink>
      <w:r>
        <w:t xml:space="preserve"> (216,929) </w:t>
      </w:r>
      <w:hyperlink r:id="rId197" w:tooltip="Nagyvárad" w:history="1">
        <w:r>
          <w:rPr>
            <w:rStyle w:val="Hiperhivatkozs"/>
          </w:rPr>
          <w:t>Nagyvárad</w:t>
        </w:r>
      </w:hyperlink>
      <w:r>
        <w:t xml:space="preserve"> (206,527) </w:t>
      </w:r>
      <w:hyperlink r:id="rId198" w:tooltip="Bákó" w:history="1">
        <w:r>
          <w:rPr>
            <w:rStyle w:val="Hiperhivatkozs"/>
          </w:rPr>
          <w:t>Bákó</w:t>
        </w:r>
      </w:hyperlink>
      <w:r>
        <w:t xml:space="preserve"> (175,921) </w:t>
      </w:r>
      <w:hyperlink r:id="rId199" w:tooltip="Arad" w:history="1">
        <w:r>
          <w:rPr>
            <w:rStyle w:val="Hiperhivatkozs"/>
          </w:rPr>
          <w:t>Arad</w:t>
        </w:r>
      </w:hyperlink>
      <w:r>
        <w:t xml:space="preserve"> (172,824) </w:t>
      </w:r>
      <w:hyperlink r:id="rId200" w:tooltip="Piteşti" w:history="1">
        <w:r>
          <w:rPr>
            <w:rStyle w:val="Hiperhivatkozs"/>
          </w:rPr>
          <w:t>Piteşti</w:t>
        </w:r>
      </w:hyperlink>
      <w:r>
        <w:t xml:space="preserve"> (168,756) </w:t>
      </w:r>
      <w:hyperlink r:id="rId201" w:tooltip="Nagyszeben" w:history="1">
        <w:r>
          <w:rPr>
            <w:rStyle w:val="Hiperhivatkozs"/>
          </w:rPr>
          <w:t>Nagyszeben</w:t>
        </w:r>
      </w:hyperlink>
      <w:r>
        <w:t xml:space="preserve"> (155,045) </w:t>
      </w:r>
      <w:hyperlink r:id="rId202" w:tooltip="Marosvásárhely" w:history="1">
        <w:r>
          <w:rPr>
            <w:rStyle w:val="Hiperhivatkozs"/>
          </w:rPr>
          <w:t>Marosvásárhely</w:t>
        </w:r>
      </w:hyperlink>
      <w:r>
        <w:t xml:space="preserve"> (149,577) </w:t>
      </w:r>
      <w:hyperlink r:id="rId203" w:tooltip="Nagybánya" w:history="1">
        <w:r>
          <w:rPr>
            <w:rStyle w:val="Hiperhivatkozs"/>
          </w:rPr>
          <w:t>Nagybánya</w:t>
        </w:r>
      </w:hyperlink>
      <w:r>
        <w:t xml:space="preserve"> (137,976) </w:t>
      </w:r>
      <w:hyperlink r:id="rId204" w:tooltip="Buzău" w:history="1">
        <w:r>
          <w:rPr>
            <w:rStyle w:val="Hiperhivatkozs"/>
          </w:rPr>
          <w:t>Buzău</w:t>
        </w:r>
      </w:hyperlink>
      <w:r>
        <w:t xml:space="preserve"> (133,116) </w:t>
      </w:r>
      <w:hyperlink r:id="rId205" w:tooltip="Szatmárnémeti" w:history="1">
        <w:r>
          <w:rPr>
            <w:rStyle w:val="Hiperhivatkozs"/>
          </w:rPr>
          <w:t>Szatmárnémeti</w:t>
        </w:r>
      </w:hyperlink>
      <w:r>
        <w:t xml:space="preserve"> (115,630) </w:t>
      </w:r>
      <w:hyperlink r:id="rId206" w:tooltip="Botoşani" w:history="1">
        <w:r>
          <w:rPr>
            <w:rStyle w:val="Hiperhivatkozs"/>
          </w:rPr>
          <w:t>Botoşani</w:t>
        </w:r>
      </w:hyperlink>
      <w:r>
        <w:t xml:space="preserve"> (115,344) </w:t>
      </w:r>
      <w:hyperlink r:id="rId207" w:tooltip="Râmnicu Vâlcea" w:history="1">
        <w:r>
          <w:rPr>
            <w:rStyle w:val="Hiperhivatkozs"/>
          </w:rPr>
          <w:t>Râmnicu Vâlcea</w:t>
        </w:r>
      </w:hyperlink>
      <w:r>
        <w:t xml:space="preserve"> (107,656) </w:t>
      </w:r>
      <w:hyperlink r:id="rId208" w:tooltip="Suceava" w:history="1">
        <w:r>
          <w:rPr>
            <w:rStyle w:val="Hiperhivatkozs"/>
          </w:rPr>
          <w:t>Suceava</w:t>
        </w:r>
      </w:hyperlink>
      <w:r>
        <w:t xml:space="preserve"> (106,138) </w:t>
      </w:r>
      <w:hyperlink r:id="rId209" w:tooltip="Piatra Neamţ" w:history="1">
        <w:r>
          <w:rPr>
            <w:rStyle w:val="Hiperhivatkozs"/>
          </w:rPr>
          <w:t>Piatra Neamţ</w:t>
        </w:r>
      </w:hyperlink>
      <w:r>
        <w:t xml:space="preserve"> (105,499) </w:t>
      </w:r>
      <w:hyperlink r:id="rId210" w:tooltip="Drobeta-Turnu Severin" w:history="1">
        <w:r>
          <w:rPr>
            <w:rStyle w:val="Hiperhivatkozs"/>
          </w:rPr>
          <w:t>Drobeta-Turnu Severin</w:t>
        </w:r>
      </w:hyperlink>
      <w:r>
        <w:t xml:space="preserve"> (104,035) </w:t>
      </w:r>
      <w:hyperlink r:id="rId211" w:tooltip="Focşani" w:history="1">
        <w:r>
          <w:rPr>
            <w:rStyle w:val="Hiperhivatkozs"/>
          </w:rPr>
          <w:t>Focşani</w:t>
        </w:r>
      </w:hyperlink>
      <w:r>
        <w:t xml:space="preserve"> (103,219)</w:t>
      </w:r>
    </w:p>
    <w:p w:rsidR="00354EEC" w:rsidRDefault="00AB5EEE" w:rsidP="009A5135">
      <w:pPr>
        <w:pStyle w:val="Alcm"/>
      </w:pPr>
      <w:bookmarkStart w:id="25" w:name="_Toc242701593"/>
      <w:r>
        <w:rPr>
          <w:rStyle w:val="mw-headline"/>
        </w:rPr>
        <w:t xml:space="preserve"> </w:t>
      </w:r>
      <w:r w:rsidR="00354EEC">
        <w:rPr>
          <w:rStyle w:val="mw-headline"/>
        </w:rPr>
        <w:t>Etnikai, nyelvi, vallási megoszlás</w:t>
      </w:r>
      <w:bookmarkEnd w:id="25"/>
      <w:r w:rsidR="00354EEC">
        <w:t xml:space="preserve"> </w:t>
      </w:r>
    </w:p>
    <w:p w:rsidR="00354EEC" w:rsidRDefault="00354EEC" w:rsidP="009A5135">
      <w:pPr>
        <w:pStyle w:val="Alcm"/>
      </w:pPr>
      <w:r>
        <w:rPr>
          <w:rStyle w:val="mw-headline"/>
        </w:rPr>
        <w:t>Etnikai összetétel</w:t>
      </w:r>
      <w:r>
        <w:t xml:space="preserve"> </w:t>
      </w:r>
    </w:p>
    <w:p w:rsidR="00354EEC" w:rsidRDefault="00354EEC" w:rsidP="00BC2C55">
      <w:pPr>
        <w:pStyle w:val="NormlWeb"/>
        <w:jc w:val="both"/>
      </w:pPr>
      <w:r>
        <w:t>Románia nemzetiségi összetétele a 2002-es népszámlálás szerint: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2" w:tooltip="Románok" w:history="1">
        <w:r>
          <w:rPr>
            <w:rStyle w:val="Hiperhivatkozs"/>
          </w:rPr>
          <w:t>Román</w:t>
        </w:r>
      </w:hyperlink>
      <w:r>
        <w:t xml:space="preserve"> 89%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3" w:tooltip="Romániai magyarok" w:history="1">
        <w:r>
          <w:rPr>
            <w:rStyle w:val="Hiperhivatkozs"/>
          </w:rPr>
          <w:t>Magyar</w:t>
        </w:r>
      </w:hyperlink>
      <w:r>
        <w:t xml:space="preserve"> 6,7%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4" w:tooltip="Romák" w:history="1">
        <w:r>
          <w:rPr>
            <w:rStyle w:val="Hiperhivatkozs"/>
          </w:rPr>
          <w:t>Cigány</w:t>
        </w:r>
      </w:hyperlink>
      <w:r>
        <w:t xml:space="preserve"> 2,5%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5" w:tooltip="Ukránok" w:history="1">
        <w:r>
          <w:rPr>
            <w:rStyle w:val="Hiperhivatkozs"/>
          </w:rPr>
          <w:t>Ukrán</w:t>
        </w:r>
      </w:hyperlink>
      <w:r>
        <w:t xml:space="preserve"> 0,3%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6" w:tooltip="Németek" w:history="1">
        <w:r>
          <w:rPr>
            <w:rStyle w:val="Hiperhivatkozs"/>
          </w:rPr>
          <w:t>Német</w:t>
        </w:r>
      </w:hyperlink>
      <w:r>
        <w:t xml:space="preserve"> 0,3%</w:t>
      </w:r>
    </w:p>
    <w:p w:rsidR="00354EEC" w:rsidRDefault="00354EEC" w:rsidP="00BC2C55">
      <w:pPr>
        <w:numPr>
          <w:ilvl w:val="0"/>
          <w:numId w:val="11"/>
        </w:numPr>
        <w:spacing w:before="100" w:beforeAutospacing="1" w:after="100" w:afterAutospacing="1"/>
        <w:jc w:val="both"/>
      </w:pPr>
      <w:hyperlink r:id="rId217" w:tooltip="Oroszok" w:history="1">
        <w:r>
          <w:rPr>
            <w:rStyle w:val="Hiperhivatkozs"/>
          </w:rPr>
          <w:t>Orosz</w:t>
        </w:r>
      </w:hyperlink>
      <w:r>
        <w:t xml:space="preserve"> 0,2%</w:t>
      </w:r>
    </w:p>
    <w:p w:rsidR="00354EEC" w:rsidRDefault="00354EEC" w:rsidP="00BC2C55">
      <w:pPr>
        <w:pStyle w:val="NormlWeb"/>
        <w:jc w:val="both"/>
      </w:pPr>
      <w:r>
        <w:t xml:space="preserve">A </w:t>
      </w:r>
      <w:hyperlink r:id="rId218" w:tooltip="Romániai magyarok" w:history="1">
        <w:r>
          <w:rPr>
            <w:rStyle w:val="Hiperhivatkozs"/>
          </w:rPr>
          <w:t>magyarok</w:t>
        </w:r>
      </w:hyperlink>
      <w:r>
        <w:t xml:space="preserve"> alkotják a legnagyobb nemzeti kisebbséget. (A népszámlálás szerint 2002-ben 1 434 377 fő.) Székelyföldön egy tömbben közel 700 ezer magyar él. Az </w:t>
      </w:r>
      <w:hyperlink r:id="rId219" w:tooltip="1990-es évek" w:history="1">
        <w:r>
          <w:rPr>
            <w:rStyle w:val="Hiperhivatkozs"/>
          </w:rPr>
          <w:t>1990-es évekig</w:t>
        </w:r>
      </w:hyperlink>
      <w:r>
        <w:t xml:space="preserve"> a németek voltak a másik nagy kisebbségi csoport (</w:t>
      </w:r>
      <w:hyperlink r:id="rId220" w:tooltip="Erdélyi szászok" w:history="1">
        <w:r>
          <w:rPr>
            <w:rStyle w:val="Hiperhivatkozs"/>
          </w:rPr>
          <w:t>szászok</w:t>
        </w:r>
      </w:hyperlink>
      <w:r>
        <w:t xml:space="preserve"> és </w:t>
      </w:r>
      <w:hyperlink r:id="rId221" w:tooltip="Svábok" w:history="1">
        <w:r>
          <w:rPr>
            <w:rStyle w:val="Hiperhivatkozs"/>
          </w:rPr>
          <w:t>svábok</w:t>
        </w:r>
      </w:hyperlink>
      <w:r>
        <w:t xml:space="preserve">), azonban döntő többségük a kommunizmus bukását követően Németországba települt. A magyarok és a németek főleg Erdélyben élnek. A </w:t>
      </w:r>
      <w:hyperlink r:id="rId222" w:tooltip="Romák" w:history="1">
        <w:r>
          <w:rPr>
            <w:rStyle w:val="Hiperhivatkozs"/>
          </w:rPr>
          <w:t>romák</w:t>
        </w:r>
      </w:hyperlink>
      <w:r>
        <w:t xml:space="preserve"> aránya a népszámlálásban szereplőnél lényegesen magasabb (becslések szerint több mint 3-10%), mert a népszámlálások során többféle okból sokan úgy döntenek, hogy románnak vagy magyarnak (főleg Székelyföldön) jelentik be magukat. Említendő etnikai csoport a több mint tízezres lélekszámú </w:t>
      </w:r>
      <w:hyperlink r:id="rId223" w:tooltip="Lengyelek" w:history="1">
        <w:r>
          <w:rPr>
            <w:rStyle w:val="Hiperhivatkozs"/>
          </w:rPr>
          <w:t>lengyel</w:t>
        </w:r>
      </w:hyperlink>
      <w:r>
        <w:t xml:space="preserve"> kisebbség </w:t>
      </w:r>
      <w:hyperlink r:id="rId224" w:tooltip="Suceava megye" w:history="1">
        <w:r>
          <w:rPr>
            <w:rStyle w:val="Hiperhivatkozs"/>
          </w:rPr>
          <w:t>Suceava megyében</w:t>
        </w:r>
      </w:hyperlink>
      <w:r>
        <w:t xml:space="preserve">. Korábban jelentős számú zsidó és </w:t>
      </w:r>
      <w:hyperlink r:id="rId225" w:tooltip="Örmények" w:history="1">
        <w:r>
          <w:rPr>
            <w:rStyle w:val="Hiperhivatkozs"/>
          </w:rPr>
          <w:t>örmény</w:t>
        </w:r>
      </w:hyperlink>
      <w:r>
        <w:t xml:space="preserve"> lakosság is élt az országban. Lásd még: </w:t>
      </w:r>
      <w:hyperlink r:id="rId226" w:tooltip="Székelyek" w:history="1">
        <w:r>
          <w:rPr>
            <w:rStyle w:val="Hiperhivatkozs"/>
          </w:rPr>
          <w:t>Székelyek</w:t>
        </w:r>
      </w:hyperlink>
      <w:r>
        <w:t xml:space="preserve">, </w:t>
      </w:r>
      <w:hyperlink r:id="rId227" w:tooltip="Csángók" w:history="1">
        <w:r>
          <w:rPr>
            <w:rStyle w:val="Hiperhivatkozs"/>
          </w:rPr>
          <w:t>Csángók</w:t>
        </w:r>
      </w:hyperlink>
    </w:p>
    <w:p w:rsidR="00354EEC" w:rsidRDefault="00354EEC" w:rsidP="009A5135">
      <w:pPr>
        <w:pStyle w:val="Alcm"/>
      </w:pPr>
      <w:r>
        <w:rPr>
          <w:rStyle w:val="mw-headline"/>
        </w:rPr>
        <w:t>Nyelvi megoszlás</w:t>
      </w:r>
      <w:r>
        <w:t xml:space="preserve"> </w:t>
      </w:r>
    </w:p>
    <w:p w:rsidR="00354EEC" w:rsidRDefault="00354EEC" w:rsidP="00BC2C55">
      <w:pPr>
        <w:pStyle w:val="NormlWeb"/>
        <w:jc w:val="both"/>
      </w:pPr>
      <w:r>
        <w:lastRenderedPageBreak/>
        <w:t xml:space="preserve">Románia hivatalos nyelve a </w:t>
      </w:r>
      <w:hyperlink r:id="rId228" w:tooltip="Román nyelv" w:history="1">
        <w:r>
          <w:rPr>
            <w:rStyle w:val="Hiperhivatkozs"/>
          </w:rPr>
          <w:t>román</w:t>
        </w:r>
      </w:hyperlink>
      <w:r>
        <w:t xml:space="preserve">. A román nyelv az </w:t>
      </w:r>
      <w:hyperlink r:id="rId229" w:tooltip="Újlatin (megíratlan szócikk)" w:history="1">
        <w:r>
          <w:rPr>
            <w:rStyle w:val="Hiperhivatkozs"/>
          </w:rPr>
          <w:t>újlatin</w:t>
        </w:r>
      </w:hyperlink>
      <w:r>
        <w:t xml:space="preserve"> nyelvek közé tartozik. A románok az egyetlen önálló állammal rendelkező nép </w:t>
      </w:r>
      <w:hyperlink r:id="rId230" w:tooltip="Kelet-Európa" w:history="1">
        <w:r>
          <w:rPr>
            <w:rStyle w:val="Hiperhivatkozs"/>
          </w:rPr>
          <w:t>Kelet-Európában</w:t>
        </w:r>
      </w:hyperlink>
      <w:r>
        <w:t>, akik latin eredetű nyelven beszélnek. (</w:t>
      </w:r>
      <w:hyperlink r:id="rId231" w:tooltip="Albánia" w:history="1">
        <w:r>
          <w:rPr>
            <w:rStyle w:val="Hiperhivatkozs"/>
          </w:rPr>
          <w:t>Albániában</w:t>
        </w:r>
      </w:hyperlink>
      <w:r>
        <w:t xml:space="preserve">, </w:t>
      </w:r>
      <w:hyperlink r:id="rId232" w:tooltip="Macedónia" w:history="1">
        <w:r>
          <w:rPr>
            <w:rStyle w:val="Hiperhivatkozs"/>
          </w:rPr>
          <w:t>Macedóniában</w:t>
        </w:r>
      </w:hyperlink>
      <w:r>
        <w:t xml:space="preserve">, </w:t>
      </w:r>
      <w:hyperlink r:id="rId233" w:tooltip="Szerbia és Montenegró" w:history="1">
        <w:r>
          <w:rPr>
            <w:rStyle w:val="Hiperhivatkozs"/>
          </w:rPr>
          <w:t>Szerbiában</w:t>
        </w:r>
      </w:hyperlink>
      <w:r>
        <w:t xml:space="preserve">, </w:t>
      </w:r>
      <w:hyperlink r:id="rId234" w:tooltip="Bulgária" w:history="1">
        <w:r>
          <w:rPr>
            <w:rStyle w:val="Hiperhivatkozs"/>
          </w:rPr>
          <w:t>Bulgáriában</w:t>
        </w:r>
      </w:hyperlink>
      <w:r>
        <w:t xml:space="preserve"> és </w:t>
      </w:r>
      <w:hyperlink r:id="rId235" w:tooltip="Görögország" w:history="1">
        <w:r>
          <w:rPr>
            <w:rStyle w:val="Hiperhivatkozs"/>
          </w:rPr>
          <w:t>Görögországban</w:t>
        </w:r>
      </w:hyperlink>
      <w:r>
        <w:t xml:space="preserve"> élnek még kisebb elszigetelt </w:t>
      </w:r>
      <w:hyperlink r:id="rId236" w:tooltip="Vlachok" w:history="1">
        <w:r>
          <w:rPr>
            <w:rStyle w:val="Hiperhivatkozs"/>
          </w:rPr>
          <w:t>vlach</w:t>
        </w:r>
      </w:hyperlink>
      <w:r>
        <w:t xml:space="preserve"> népcsoportok.)</w:t>
      </w:r>
    </w:p>
    <w:p w:rsidR="00354EEC" w:rsidRDefault="00354EEC" w:rsidP="00BC2C55">
      <w:pPr>
        <w:pStyle w:val="NormlWeb"/>
        <w:jc w:val="both"/>
      </w:pPr>
      <w:r>
        <w:t xml:space="preserve">A magyarok és a németek anyanyelve a </w:t>
      </w:r>
      <w:hyperlink r:id="rId237" w:tooltip="Magyar nyelv" w:history="1">
        <w:r>
          <w:rPr>
            <w:rStyle w:val="Hiperhivatkozs"/>
          </w:rPr>
          <w:t>magyar</w:t>
        </w:r>
      </w:hyperlink>
      <w:r>
        <w:t xml:space="preserve">, illetve a </w:t>
      </w:r>
      <w:hyperlink r:id="rId238" w:tooltip="Német nyelv" w:history="1">
        <w:r>
          <w:rPr>
            <w:rStyle w:val="Hiperhivatkozs"/>
          </w:rPr>
          <w:t>német nyelv</w:t>
        </w:r>
      </w:hyperlink>
      <w:r>
        <w:t xml:space="preserve">. A 2001-es </w:t>
      </w:r>
      <w:r>
        <w:rPr>
          <w:i/>
          <w:iCs/>
        </w:rPr>
        <w:t>Helyi közigazgatási törvény</w:t>
      </w:r>
      <w:r>
        <w:t xml:space="preserve"> bevezetése óta mindkét nyelv hivatalosan használható mindazokon a településeken, ahol a beszélőik létszáma meghaladja a 20%-ot. Ugyanez érvényes a többi kisebbség nyelvére is. (Jelenleg összesen 1062 olyan település van Romániában, ahol a törvény szerint a magyar is hivatalosan használható nyelv.)</w:t>
      </w:r>
    </w:p>
    <w:p w:rsidR="00354EEC" w:rsidRDefault="00354EEC" w:rsidP="00BC2C55">
      <w:pPr>
        <w:pStyle w:val="NormlWeb"/>
        <w:jc w:val="both"/>
      </w:pPr>
      <w:r>
        <w:t xml:space="preserve">A romáknak nyelvük szerint több csoportjuk van. Egy részük anyanyelve a </w:t>
      </w:r>
      <w:hyperlink r:id="rId239" w:tooltip="Roma nyelv" w:history="1">
        <w:r>
          <w:rPr>
            <w:rStyle w:val="Hiperhivatkozs"/>
          </w:rPr>
          <w:t>roma</w:t>
        </w:r>
      </w:hyperlink>
      <w:r>
        <w:t xml:space="preserve"> (vagy cigány nyelv, számos nyelvjárással), mások román, illetve Erdélyben néhol magyar anyanyelvűek.</w:t>
      </w:r>
    </w:p>
    <w:p w:rsidR="00354EEC" w:rsidRDefault="00354EEC" w:rsidP="009A5135">
      <w:pPr>
        <w:pStyle w:val="Alcm"/>
      </w:pPr>
      <w:r>
        <w:rPr>
          <w:rStyle w:val="mw-headline"/>
        </w:rPr>
        <w:t>Vallási megoszlás</w:t>
      </w:r>
      <w:r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A népszámlálási adatok szerint Románia lakóinak többsége (87%) a </w:t>
      </w:r>
      <w:hyperlink r:id="rId240" w:tooltip="Román Ortodox Egyház" w:history="1">
        <w:r>
          <w:rPr>
            <w:rStyle w:val="Hiperhivatkozs"/>
          </w:rPr>
          <w:t>Román Ortodox Egyház</w:t>
        </w:r>
      </w:hyperlink>
      <w:r>
        <w:t xml:space="preserve"> tagja, amely a </w:t>
      </w:r>
      <w:hyperlink r:id="rId241" w:tooltip="Ortodox egyházak" w:history="1">
        <w:r>
          <w:rPr>
            <w:rStyle w:val="Hiperhivatkozs"/>
          </w:rPr>
          <w:t>keleti ortodox</w:t>
        </w:r>
      </w:hyperlink>
      <w:r>
        <w:t xml:space="preserve"> kereszténység egyik képviselője. A </w:t>
      </w:r>
      <w:hyperlink r:id="rId242" w:tooltip="Katolikus egyház" w:history="1">
        <w:r>
          <w:rPr>
            <w:rStyle w:val="Hiperhivatkozs"/>
          </w:rPr>
          <w:t>katolikus</w:t>
        </w:r>
      </w:hyperlink>
      <w:r>
        <w:t xml:space="preserve"> (római katolikus és görög katolikus) vallás követői (5,4%) túlnyomórészt Erdélyben, kisebb részben Moldvában laknak. A </w:t>
      </w:r>
      <w:hyperlink r:id="rId243" w:tooltip="Protestantizmus" w:history="1">
        <w:r>
          <w:rPr>
            <w:rStyle w:val="Hiperhivatkozs"/>
          </w:rPr>
          <w:t>protestánsok</w:t>
        </w:r>
      </w:hyperlink>
      <w:r>
        <w:t xml:space="preserve"> (3,7%) közé elsősorban a magyarlakta területeken élő </w:t>
      </w:r>
      <w:hyperlink r:id="rId244" w:tooltip="Kálvinizmus" w:history="1">
        <w:r>
          <w:rPr>
            <w:rStyle w:val="Hiperhivatkozs"/>
          </w:rPr>
          <w:t>reformátusok</w:t>
        </w:r>
      </w:hyperlink>
      <w:r>
        <w:t xml:space="preserve"> és </w:t>
      </w:r>
      <w:hyperlink r:id="rId245" w:tooltip="Unitárius vallás" w:history="1">
        <w:r>
          <w:rPr>
            <w:rStyle w:val="Hiperhivatkozs"/>
          </w:rPr>
          <w:t>unitáriusok</w:t>
        </w:r>
      </w:hyperlink>
      <w:r>
        <w:t xml:space="preserve">, valamint az </w:t>
      </w:r>
      <w:hyperlink r:id="rId246" w:tooltip="Lutheranizmus" w:history="1">
        <w:r>
          <w:rPr>
            <w:rStyle w:val="Hiperhivatkozs"/>
          </w:rPr>
          <w:t>evangélikusok</w:t>
        </w:r>
      </w:hyperlink>
      <w:r>
        <w:t xml:space="preserve"> tartoznak, ez utóbbiak száma azonban a németek elvándorlásával jelentősen csökkent. Dobrudzsában (a Fekete-tenger partján fekvő országrészben) </w:t>
      </w:r>
      <w:hyperlink r:id="rId247" w:tooltip="Iszlám" w:history="1">
        <w:r>
          <w:rPr>
            <w:rStyle w:val="Hiperhivatkozs"/>
          </w:rPr>
          <w:t>muzulmán</w:t>
        </w:r>
      </w:hyperlink>
      <w:r>
        <w:t xml:space="preserve"> kisebbség él, amelynek vallása a török uralom időszakára nyúlik vissza. A második világháború előtt jelentős számú zsidó élt az országban, kb. 800 ezer fő, azonban ma már csak ennek a töredéke, kb. 6000 fő. Fő központjaik: Bukarest, Nagyvárad és Kolozsvár.</w:t>
      </w:r>
    </w:p>
    <w:p w:rsidR="00B2533B" w:rsidRDefault="00B2533B" w:rsidP="00354EEC">
      <w:pPr>
        <w:pStyle w:val="Cmsor2"/>
        <w:rPr>
          <w:rStyle w:val="mw-headline"/>
        </w:rPr>
      </w:pPr>
    </w:p>
    <w:p w:rsidR="00354EEC" w:rsidRDefault="00AB5EEE" w:rsidP="009A5135">
      <w:pPr>
        <w:pStyle w:val="Alcm"/>
      </w:pPr>
      <w:bookmarkStart w:id="26" w:name="_Toc242701594"/>
      <w:r>
        <w:rPr>
          <w:rStyle w:val="mw-headline"/>
        </w:rPr>
        <w:t xml:space="preserve"> </w:t>
      </w:r>
      <w:r w:rsidR="00354EEC">
        <w:rPr>
          <w:rStyle w:val="mw-headline"/>
        </w:rPr>
        <w:t>Gazdaság</w:t>
      </w:r>
      <w:bookmarkEnd w:id="26"/>
      <w:r w:rsidR="00354EEC">
        <w:t xml:space="preserve"> </w:t>
      </w:r>
    </w:p>
    <w:p w:rsidR="00354EEC" w:rsidRDefault="00AB5EEE" w:rsidP="009A5135">
      <w:pPr>
        <w:pStyle w:val="Alcm"/>
      </w:pPr>
      <w:bookmarkStart w:id="27" w:name="_Toc242701595"/>
      <w:r>
        <w:rPr>
          <w:rStyle w:val="mw-headline"/>
        </w:rPr>
        <w:t xml:space="preserve"> </w:t>
      </w:r>
      <w:r w:rsidR="00354EEC">
        <w:rPr>
          <w:rStyle w:val="mw-headline"/>
        </w:rPr>
        <w:t>Mezőgazdaság</w:t>
      </w:r>
      <w:bookmarkEnd w:id="27"/>
      <w:r w:rsidR="00354EEC">
        <w:t xml:space="preserve"> </w:t>
      </w:r>
    </w:p>
    <w:p w:rsidR="00354EEC" w:rsidRDefault="00354EEC" w:rsidP="00354EEC">
      <w:pPr>
        <w:pStyle w:val="NormlWeb"/>
      </w:pPr>
      <w:r>
        <w:t xml:space="preserve">Románia éléskamrája a </w:t>
      </w:r>
      <w:hyperlink r:id="rId248" w:tooltip="Havasalföld" w:history="1">
        <w:r>
          <w:rPr>
            <w:rStyle w:val="Hiperhivatkozs"/>
          </w:rPr>
          <w:t>Havasalföld</w:t>
        </w:r>
      </w:hyperlink>
      <w:r>
        <w:t>. Mezőgazdaságának legfőbb terménye a búza és a kukorica. A kukoricát emberi étkezésre is felhasználják. Kukoricatermesztése Európában az elsők között van. Az ipari növények közül a napraforgó termesztése világviszonylatban is jelentős.</w:t>
      </w:r>
    </w:p>
    <w:p w:rsidR="00BC2C55" w:rsidRDefault="00354EEC" w:rsidP="00354EEC">
      <w:pPr>
        <w:pStyle w:val="NormlWeb"/>
      </w:pPr>
      <w:r>
        <w:t>Moldova szőlő- és bortermelése híres. Kitűnő minőségű borait exportálják. Korai zöldségeit (paradicsom, paprika) Nyugat-Európa piacaira szállítják.</w:t>
      </w:r>
    </w:p>
    <w:p w:rsidR="00354EEC" w:rsidRDefault="00AB5EEE" w:rsidP="009A5135">
      <w:pPr>
        <w:pStyle w:val="Alcm"/>
      </w:pPr>
      <w:bookmarkStart w:id="28" w:name="_Toc242701596"/>
      <w:r>
        <w:rPr>
          <w:rStyle w:val="mw-headline"/>
        </w:rPr>
        <w:t xml:space="preserve"> </w:t>
      </w:r>
      <w:r w:rsidR="00354EEC">
        <w:rPr>
          <w:rStyle w:val="mw-headline"/>
        </w:rPr>
        <w:t>Ipar</w:t>
      </w:r>
      <w:bookmarkEnd w:id="28"/>
      <w:r w:rsidR="00354EEC">
        <w:t xml:space="preserve"> </w:t>
      </w:r>
    </w:p>
    <w:p w:rsidR="00354EEC" w:rsidRDefault="00354EEC" w:rsidP="009A5135">
      <w:pPr>
        <w:pStyle w:val="Alcm"/>
      </w:pPr>
      <w:r>
        <w:rPr>
          <w:rStyle w:val="mw-headline"/>
        </w:rPr>
        <w:t>Energiahordozók</w:t>
      </w:r>
      <w:r>
        <w:t xml:space="preserve"> </w:t>
      </w:r>
    </w:p>
    <w:p w:rsidR="00354EEC" w:rsidRDefault="00354EEC" w:rsidP="00354EEC">
      <w:pPr>
        <w:pStyle w:val="NormlWeb"/>
      </w:pPr>
      <w:r>
        <w:t>Az ország fő energiaforrása a kőolaj és a földgáz. A kőolajbányászat és a vegyipar központja Ploieşti (ejtsd: 'plojest'). Kiterjedt földgáztelepek húzódnak az Erdélyi-medence alatt. A földgázt Marosvásárhely és Kolozsvár vegyipari üzemei dolgozzák fel.</w:t>
      </w:r>
    </w:p>
    <w:p w:rsidR="00354EEC" w:rsidRDefault="00354EEC" w:rsidP="009A5135">
      <w:pPr>
        <w:pStyle w:val="Alcm"/>
      </w:pPr>
      <w:r>
        <w:rPr>
          <w:rStyle w:val="mw-headline"/>
        </w:rPr>
        <w:t>Ásványi nyersanyagok</w:t>
      </w:r>
      <w:r>
        <w:t xml:space="preserve"> </w:t>
      </w:r>
    </w:p>
    <w:p w:rsidR="00354EEC" w:rsidRDefault="00354EEC" w:rsidP="00354EEC">
      <w:pPr>
        <w:pStyle w:val="NormlWeb"/>
      </w:pPr>
      <w:r>
        <w:lastRenderedPageBreak/>
        <w:t>Az Erdélyi-medence területén évezredek óta aranyat és ezüstöt bányásznak. Verespatakon megtalálták Európa legnagyobb, s a világon is az elsők között levő arany-, ezüst- és egyéb színesérc-lelőhelyét. A lelőhely kiaknázására alakult román-ausztrál vegyes vállalat négy falut és tágabb környezetét rombolná le, hogy a bányát megnyithassa. Az Erdélyi-medence peremén kősót bányásznak.</w:t>
      </w:r>
    </w:p>
    <w:p w:rsidR="00354EEC" w:rsidRDefault="00354EEC" w:rsidP="009A5135">
      <w:pPr>
        <w:pStyle w:val="Alcm"/>
      </w:pPr>
      <w:r>
        <w:rPr>
          <w:rStyle w:val="mw-headline"/>
        </w:rPr>
        <w:t>Gépgyártás</w:t>
      </w:r>
      <w:r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Brassó fontos közlekedési utak metszéspontjában fekszik. Gépipara sokoldalú, traktorokat, teherautókat, repülőgépeket gyártanak. Arad gépkocsi- és vasútikocsi-gyártása jelentős. A Havasalföld városaiban (Craiovában, Pitestiben) sokoldalú gépgyártás és autóipar telepedett meg. Például itt gyártják a </w:t>
      </w:r>
      <w:hyperlink r:id="rId249" w:tooltip="Dacia" w:history="1">
        <w:r>
          <w:rPr>
            <w:rStyle w:val="Hiperhivatkozs"/>
          </w:rPr>
          <w:t>Dacia</w:t>
        </w:r>
      </w:hyperlink>
      <w:r>
        <w:t xml:space="preserve"> személygépkocsikat. Az ország gazdasági életének központja Bukarest (Bucureşti). Románia ipara hanyatlik, a régi gyárak bezárásával több száz ezren maradtak megélhetési lehetőség nélkül. A magasan fejlett korrupció és bűnözés következtében a társadami rétegek közti szakadék egyre nő.</w:t>
      </w:r>
    </w:p>
    <w:p w:rsidR="00354EEC" w:rsidRDefault="00AB5EEE" w:rsidP="009A5135">
      <w:pPr>
        <w:pStyle w:val="Alcm"/>
      </w:pPr>
      <w:bookmarkStart w:id="29" w:name="_Toc242701597"/>
      <w:r>
        <w:rPr>
          <w:rStyle w:val="mw-headline"/>
        </w:rPr>
        <w:t xml:space="preserve"> </w:t>
      </w:r>
      <w:r w:rsidR="00354EEC">
        <w:rPr>
          <w:rStyle w:val="mw-headline"/>
        </w:rPr>
        <w:t>Kultúra</w:t>
      </w:r>
      <w:bookmarkEnd w:id="29"/>
      <w:r w:rsidR="00354EEC">
        <w:t xml:space="preserve"> </w:t>
      </w:r>
    </w:p>
    <w:p w:rsidR="00354EEC" w:rsidRDefault="00AB5EEE" w:rsidP="009A5135">
      <w:pPr>
        <w:pStyle w:val="Alcm"/>
      </w:pPr>
      <w:bookmarkStart w:id="30" w:name="_Toc242701598"/>
      <w:r>
        <w:rPr>
          <w:rStyle w:val="mw-headline"/>
        </w:rPr>
        <w:t xml:space="preserve"> </w:t>
      </w:r>
      <w:r w:rsidR="00354EEC">
        <w:rPr>
          <w:rStyle w:val="mw-headline"/>
        </w:rPr>
        <w:t>Kulturális intézmények</w:t>
      </w:r>
      <w:bookmarkEnd w:id="30"/>
      <w:r w:rsidR="00354EEC">
        <w:t xml:space="preserve"> </w:t>
      </w:r>
    </w:p>
    <w:p w:rsidR="00354EEC" w:rsidRDefault="00354EEC" w:rsidP="009A5135">
      <w:pPr>
        <w:pStyle w:val="Alcm"/>
      </w:pPr>
      <w:r>
        <w:rPr>
          <w:rStyle w:val="mw-headline"/>
        </w:rPr>
        <w:t>Kulturális világörökség</w:t>
      </w:r>
      <w:r>
        <w:t xml:space="preserve"> </w:t>
      </w:r>
    </w:p>
    <w:p w:rsidR="00354EEC" w:rsidRDefault="00354EEC" w:rsidP="00354EEC">
      <w:pPr>
        <w:pStyle w:val="NormlWeb"/>
      </w:pPr>
      <w:r>
        <w:t xml:space="preserve">Az </w:t>
      </w:r>
      <w:hyperlink r:id="rId250" w:tooltip="UNESCO" w:history="1">
        <w:r>
          <w:rPr>
            <w:rStyle w:val="Hiperhivatkozs"/>
          </w:rPr>
          <w:t>UNESCO</w:t>
        </w:r>
      </w:hyperlink>
      <w:r>
        <w:t xml:space="preserve"> által elismerten a világ kulturális </w:t>
      </w:r>
      <w:hyperlink r:id="rId251" w:tooltip="Világörökség" w:history="1">
        <w:r>
          <w:rPr>
            <w:rStyle w:val="Hiperhivatkozs"/>
          </w:rPr>
          <w:t>örökségének</w:t>
        </w:r>
      </w:hyperlink>
      <w:r>
        <w:t xml:space="preserve"> részét képező építmények Románia jelenlegi területén:</w:t>
      </w:r>
    </w:p>
    <w:p w:rsidR="00354EEC" w:rsidRDefault="00354EEC" w:rsidP="00354EEC">
      <w:pPr>
        <w:numPr>
          <w:ilvl w:val="0"/>
          <w:numId w:val="12"/>
        </w:numPr>
        <w:spacing w:before="100" w:beforeAutospacing="1" w:after="100" w:afterAutospacing="1"/>
      </w:pPr>
      <w:hyperlink r:id="rId252" w:tooltip="Erdély erődtemplomos falvai" w:history="1">
        <w:r>
          <w:rPr>
            <w:rStyle w:val="Hiperhivatkozs"/>
          </w:rPr>
          <w:t>Erdély erődtemplomos falvai</w:t>
        </w:r>
      </w:hyperlink>
      <w:r>
        <w:t>;</w:t>
      </w:r>
    </w:p>
    <w:p w:rsidR="00354EEC" w:rsidRDefault="00354EEC" w:rsidP="00354EEC">
      <w:pPr>
        <w:numPr>
          <w:ilvl w:val="0"/>
          <w:numId w:val="12"/>
        </w:numPr>
        <w:spacing w:before="100" w:beforeAutospacing="1" w:after="100" w:afterAutospacing="1"/>
      </w:pPr>
      <w:r>
        <w:t xml:space="preserve">A </w:t>
      </w:r>
      <w:hyperlink r:id="rId253" w:tooltip="Horezu-kolostor" w:history="1">
        <w:r>
          <w:rPr>
            <w:rStyle w:val="Hiperhivatkozs"/>
          </w:rPr>
          <w:t>Horezu-kolostor</w:t>
        </w:r>
      </w:hyperlink>
      <w:r>
        <w:t>;</w:t>
      </w:r>
    </w:p>
    <w:p w:rsidR="00354EEC" w:rsidRDefault="00354EEC" w:rsidP="00354EEC">
      <w:pPr>
        <w:numPr>
          <w:ilvl w:val="0"/>
          <w:numId w:val="12"/>
        </w:numPr>
        <w:spacing w:before="100" w:beforeAutospacing="1" w:after="100" w:afterAutospacing="1"/>
      </w:pPr>
      <w:hyperlink r:id="rId254" w:tooltip="Észak-Moldva templomai" w:history="1">
        <w:r>
          <w:rPr>
            <w:rStyle w:val="Hiperhivatkozs"/>
          </w:rPr>
          <w:t>Észak-Moldva templomai</w:t>
        </w:r>
      </w:hyperlink>
      <w:r>
        <w:t>;</w:t>
      </w:r>
    </w:p>
    <w:p w:rsidR="00354EEC" w:rsidRDefault="00354EEC" w:rsidP="00354EEC">
      <w:pPr>
        <w:numPr>
          <w:ilvl w:val="0"/>
          <w:numId w:val="12"/>
        </w:numPr>
        <w:spacing w:before="100" w:beforeAutospacing="1" w:after="100" w:afterAutospacing="1"/>
      </w:pPr>
      <w:hyperlink r:id="rId255" w:tooltip="Dák erődítmények" w:history="1">
        <w:r>
          <w:rPr>
            <w:rStyle w:val="Hiperhivatkozs"/>
          </w:rPr>
          <w:t>Dák erődítmények</w:t>
        </w:r>
      </w:hyperlink>
      <w:r>
        <w:t xml:space="preserve"> a Szászvárosi-hegységben;</w:t>
      </w:r>
    </w:p>
    <w:p w:rsidR="00354EEC" w:rsidRDefault="00354EEC" w:rsidP="00354EEC">
      <w:pPr>
        <w:numPr>
          <w:ilvl w:val="0"/>
          <w:numId w:val="12"/>
        </w:numPr>
        <w:spacing w:before="100" w:beforeAutospacing="1" w:after="100" w:afterAutospacing="1"/>
      </w:pPr>
      <w:hyperlink r:id="rId256" w:tooltip="Segesvár" w:history="1">
        <w:r>
          <w:rPr>
            <w:rStyle w:val="Hiperhivatkozs"/>
          </w:rPr>
          <w:t>Segesvár</w:t>
        </w:r>
      </w:hyperlink>
      <w:r>
        <w:t xml:space="preserve"> történelmi központja;</w:t>
      </w:r>
    </w:p>
    <w:p w:rsidR="00BC2C55" w:rsidRDefault="00354EEC" w:rsidP="00B2533B">
      <w:pPr>
        <w:numPr>
          <w:ilvl w:val="0"/>
          <w:numId w:val="12"/>
        </w:numPr>
        <w:spacing w:before="100" w:beforeAutospacing="1" w:after="100" w:afterAutospacing="1"/>
      </w:pPr>
      <w:hyperlink r:id="rId257" w:tooltip="Máramaros fatemplomai" w:history="1">
        <w:r>
          <w:rPr>
            <w:rStyle w:val="Hiperhivatkozs"/>
          </w:rPr>
          <w:t>Máramaros fatemplomai</w:t>
        </w:r>
      </w:hyperlink>
      <w:r>
        <w:t>.</w:t>
      </w:r>
    </w:p>
    <w:p w:rsidR="00354EEC" w:rsidRPr="00AB5EEE" w:rsidRDefault="00AB5EEE" w:rsidP="009A5135">
      <w:pPr>
        <w:pStyle w:val="Alcm"/>
      </w:pPr>
      <w:bookmarkStart w:id="31" w:name="_Toc242701599"/>
      <w:r w:rsidRPr="00AB5EEE">
        <w:rPr>
          <w:b/>
          <w:bCs/>
        </w:rPr>
        <w:t xml:space="preserve"> </w:t>
      </w:r>
      <w:r w:rsidR="00354EEC" w:rsidRPr="00AB5EEE">
        <w:rPr>
          <w:rStyle w:val="mw-headline"/>
        </w:rPr>
        <w:t>Hagyományok</w:t>
      </w:r>
      <w:bookmarkEnd w:id="31"/>
      <w:r w:rsidR="00354EEC" w:rsidRPr="00AB5EEE">
        <w:t xml:space="preserve"> </w:t>
      </w:r>
    </w:p>
    <w:p w:rsidR="00354EEC" w:rsidRDefault="00354EEC" w:rsidP="00354EEC">
      <w:pPr>
        <w:pStyle w:val="NormlWeb"/>
      </w:pPr>
      <w:r>
        <w:t xml:space="preserve">Nemzeti ünnepe </w:t>
      </w:r>
      <w:r>
        <w:rPr>
          <w:b/>
          <w:bCs/>
        </w:rPr>
        <w:t>december 1</w:t>
      </w:r>
      <w:r>
        <w:t xml:space="preserve">-je, azaz Erdély Romániához csatolása, vagy Romániával való egyesülése (két különböző vélemény létezik) melyet </w:t>
      </w:r>
      <w:hyperlink r:id="rId258" w:tooltip="Gyulafehérvár" w:history="1">
        <w:r>
          <w:rPr>
            <w:rStyle w:val="Hiperhivatkozs"/>
          </w:rPr>
          <w:t>Gyulafehérváron</w:t>
        </w:r>
      </w:hyperlink>
      <w:r>
        <w:t xml:space="preserve"> </w:t>
      </w:r>
      <w:hyperlink r:id="rId259" w:tooltip="1918" w:history="1">
        <w:r>
          <w:rPr>
            <w:rStyle w:val="Hiperhivatkozs"/>
          </w:rPr>
          <w:t>1918</w:t>
        </w:r>
      </w:hyperlink>
      <w:r>
        <w:t>-ban mondtak ki.</w:t>
      </w:r>
    </w:p>
    <w:p w:rsidR="00354EEC" w:rsidRDefault="00AB5EEE" w:rsidP="009A5135">
      <w:pPr>
        <w:pStyle w:val="Alcm"/>
      </w:pPr>
      <w:bookmarkStart w:id="32" w:name="_Toc242701600"/>
      <w:r>
        <w:rPr>
          <w:rStyle w:val="mw-headline"/>
        </w:rPr>
        <w:t xml:space="preserve"> </w:t>
      </w:r>
      <w:r w:rsidR="00354EEC">
        <w:rPr>
          <w:rStyle w:val="mw-headline"/>
        </w:rPr>
        <w:t>Televíziók</w:t>
      </w:r>
      <w:bookmarkEnd w:id="32"/>
      <w:r w:rsidR="00354EEC">
        <w:t xml:space="preserve"> </w:t>
      </w:r>
    </w:p>
    <w:p w:rsidR="00354EEC" w:rsidRDefault="00AB5EEE" w:rsidP="009A5135">
      <w:pPr>
        <w:pStyle w:val="Alcm"/>
      </w:pPr>
      <w:bookmarkStart w:id="33" w:name="_Toc242701601"/>
      <w:r>
        <w:rPr>
          <w:rStyle w:val="mw-headline"/>
        </w:rPr>
        <w:t xml:space="preserve"> </w:t>
      </w:r>
      <w:r w:rsidR="00354EEC">
        <w:rPr>
          <w:rStyle w:val="mw-headline"/>
        </w:rPr>
        <w:t>Közszolgálati csatornák</w:t>
      </w:r>
      <w:bookmarkEnd w:id="33"/>
      <w:r w:rsidR="00354EEC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7"/>
        <w:gridCol w:w="1340"/>
        <w:gridCol w:w="2739"/>
        <w:gridCol w:w="3596"/>
      </w:tblGrid>
      <w:tr w:rsidR="00354EEC" w:rsidTr="00354EEC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Román közszolgálati csatornák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Célközönség</w:t>
            </w:r>
          </w:p>
        </w:tc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Műsorrács</w:t>
            </w:r>
          </w:p>
        </w:tc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Lefedettség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TVR1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Generalista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Földi, kábel-televízió, digitális TV csomagok, internet - szinte teljes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TVR2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Generalista-ifjúsági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Földi, kábel-televízió, digitális TV csomagok, internet - részleges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Cultural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Kulturális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digitális TV csomagok - részleges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lastRenderedPageBreak/>
              <w:t>TVR3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Válogatás a regionális adók adásából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digitális TV csomagok - részleges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Info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Általános információk, vitaműsorok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digitális TV csomagok - részleges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HD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Országos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A TVR fontosabb közvetítései High Definition minőségben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Digitális TV csomagok egy része - részleges lefedettség Románia területén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TVRi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Nemzetközi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Válogatás a TVR műsoraiból a külföldi románoknak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Műhold (kódolatlanul), internet - részleges külföldi lefedttség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Cluj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Regionális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Kolozsvári regionális adás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műhold (kódolt) - részleges regionális lefedttség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Iaşi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Regionális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Iaşi regionális adás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műhold (kódolt) - részleges regionális lefedttség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Craiova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Regionális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Craiovai regionális adás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műhold (kódolt) - részleges regionális lefedttség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Timişoara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Regionális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Temesvári regionális adás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műhold (kódolt) - részleges regionális lefedttség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 Târgu Mureş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Regionális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Marosvásárhelyi regionális adás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Kábel-televízió, műhold (kódolt) - részleges regionális lefedttség</w:t>
            </w:r>
          </w:p>
        </w:tc>
      </w:tr>
    </w:tbl>
    <w:p w:rsidR="00354EEC" w:rsidRDefault="00AB5EEE" w:rsidP="009A5135">
      <w:pPr>
        <w:pStyle w:val="Alcm"/>
      </w:pPr>
      <w:bookmarkStart w:id="34" w:name="_Toc242701602"/>
      <w:r>
        <w:rPr>
          <w:rStyle w:val="mw-headline"/>
        </w:rPr>
        <w:t xml:space="preserve"> </w:t>
      </w:r>
      <w:r w:rsidR="00354EEC">
        <w:rPr>
          <w:rStyle w:val="mw-headline"/>
        </w:rPr>
        <w:t>Magántelevíziók</w:t>
      </w:r>
      <w:bookmarkEnd w:id="34"/>
      <w:r w:rsidR="00354EEC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</w:tblGrid>
      <w:tr w:rsidR="00354EEC" w:rsidRPr="006452F0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Pr="006452F0" w:rsidRDefault="00354EEC" w:rsidP="009A5135">
            <w:pPr>
              <w:pStyle w:val="Alcm"/>
            </w:pPr>
            <w:r w:rsidRPr="006452F0">
              <w:t>Magántelevíziók Romániában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Adó Megnevezése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Pro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Antena 1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Realitatea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Acasă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b1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ProCinema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National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OTV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HBO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Kanal D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Hallmark Channel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Discovery Channel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National Geographic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Sport.ro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GSP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GSP TV 2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GSP TV 3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GSP TV 4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lastRenderedPageBreak/>
              <w:t>Antena 2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Antena 3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Antena 4(Euforia TV)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Antena Internaţional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N24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Trinitas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Romantica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PRO TV Internaţional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TVRM Educaţional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Analog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Alpha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Speranţa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OTV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Pratech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The Money Channel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Euro Channel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AXN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Cinemax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Cinemax 2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TCM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Boom Action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Boom Comedy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Boom Drama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Boom Indian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Boom Smarty</w:t>
            </w:r>
          </w:p>
        </w:tc>
      </w:tr>
    </w:tbl>
    <w:p w:rsidR="00354EEC" w:rsidRDefault="00AB5EEE" w:rsidP="009A5135">
      <w:pPr>
        <w:pStyle w:val="Alcm"/>
      </w:pPr>
      <w:bookmarkStart w:id="35" w:name="_Toc242701603"/>
      <w:r>
        <w:rPr>
          <w:rStyle w:val="mw-headline"/>
        </w:rPr>
        <w:t xml:space="preserve"> </w:t>
      </w:r>
      <w:r w:rsidR="00354EEC">
        <w:rPr>
          <w:rStyle w:val="mw-headline"/>
        </w:rPr>
        <w:t>Magyar adók</w:t>
      </w:r>
      <w:bookmarkEnd w:id="35"/>
      <w:r w:rsidR="00354EEC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5"/>
        <w:gridCol w:w="3935"/>
      </w:tblGrid>
      <w:tr w:rsidR="00354EEC" w:rsidTr="00354EEC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54EEC" w:rsidRDefault="00354EEC" w:rsidP="00354EEC">
            <w:pPr>
              <w:rPr>
                <w:b/>
                <w:bCs/>
              </w:rPr>
            </w:pPr>
            <w:r>
              <w:rPr>
                <w:b/>
                <w:bCs/>
              </w:rPr>
              <w:t>Magyar adók a romániai digitális TV szolgáltatóknál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Adó Megnevezése</w:t>
            </w:r>
          </w:p>
        </w:tc>
        <w:tc>
          <w:tcPr>
            <w:tcW w:w="0" w:type="auto"/>
            <w:vAlign w:val="center"/>
          </w:tcPr>
          <w:p w:rsidR="00354EEC" w:rsidRDefault="00354E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Digitális TV szolgáltatás megnevezése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Duna 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Boom, Digi TV, Dolce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RTL Klub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TV, Dolce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TV 2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M1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TV, Dolce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M2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TV, Dolce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Film+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TV, Dolce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Minimax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TV, Boom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Hír 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Boom, 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Animax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Boom, 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Hálózat Televízió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Pax 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4 Story 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Boom, 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ATV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lastRenderedPageBreak/>
              <w:t>TV Paprika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Fishing&amp;Hunting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Cool TV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Viasat 3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</w:t>
            </w:r>
          </w:p>
        </w:tc>
      </w:tr>
      <w:tr w:rsidR="00354EEC" w:rsidTr="00354EEC">
        <w:trPr>
          <w:tblCellSpacing w:w="15" w:type="dxa"/>
        </w:trPr>
        <w:tc>
          <w:tcPr>
            <w:tcW w:w="0" w:type="auto"/>
            <w:vAlign w:val="center"/>
          </w:tcPr>
          <w:p w:rsidR="00354EEC" w:rsidRDefault="00354EEC">
            <w:r>
              <w:rPr>
                <w:b/>
                <w:bCs/>
              </w:rPr>
              <w:t>HBO</w:t>
            </w:r>
          </w:p>
        </w:tc>
        <w:tc>
          <w:tcPr>
            <w:tcW w:w="0" w:type="auto"/>
            <w:vAlign w:val="center"/>
          </w:tcPr>
          <w:p w:rsidR="00354EEC" w:rsidRDefault="00354EEC">
            <w:r>
              <w:t>Digi TV - csak Székelyföldön</w:t>
            </w:r>
          </w:p>
        </w:tc>
      </w:tr>
    </w:tbl>
    <w:p w:rsidR="00354EEC" w:rsidRDefault="00354EEC" w:rsidP="00354EEC">
      <w:pPr>
        <w:pStyle w:val="NormlWeb"/>
      </w:pPr>
      <w:r>
        <w:t>Ezen kívül számos kábeltévé szolgáltató csomagjaiban találhatók magyar adók (főleg a Duna TV és az MTV2).</w:t>
      </w:r>
      <w:r>
        <w:br/>
        <w:t xml:space="preserve">A Duna TV, az MTV2, és a Duna II Autonómia kódolatlanul fogható a HotBird műholdon Románia egész területén. </w:t>
      </w:r>
    </w:p>
    <w:p w:rsidR="00354EEC" w:rsidRDefault="00AB5EEE" w:rsidP="009A5135">
      <w:pPr>
        <w:pStyle w:val="Alcm"/>
      </w:pPr>
      <w:bookmarkStart w:id="36" w:name="_Toc242701604"/>
      <w:r>
        <w:rPr>
          <w:rStyle w:val="mw-headline"/>
        </w:rPr>
        <w:t xml:space="preserve"> </w:t>
      </w:r>
      <w:r w:rsidR="00354EEC">
        <w:rPr>
          <w:rStyle w:val="mw-headline"/>
        </w:rPr>
        <w:t>Turizmus, látnivalók</w:t>
      </w:r>
      <w:bookmarkEnd w:id="36"/>
      <w:r w:rsidR="00354EEC">
        <w:t xml:space="preserve"> </w:t>
      </w:r>
    </w:p>
    <w:p w:rsidR="00354EEC" w:rsidRDefault="00354EEC" w:rsidP="00BC2C55">
      <w:pPr>
        <w:jc w:val="both"/>
      </w:pPr>
      <w:r>
        <w:t>Fogarasi-havasok</w:t>
      </w:r>
    </w:p>
    <w:p w:rsidR="00354EEC" w:rsidRDefault="00354EEC" w:rsidP="00BC2C55">
      <w:pPr>
        <w:pStyle w:val="NormlWeb"/>
        <w:jc w:val="both"/>
      </w:pPr>
      <w:r>
        <w:t>Románia természeti adottságai kedveznek az idegenforgalomnak. A legtöbb vendéget évek óta a román tengerpart vonzza.</w:t>
      </w:r>
    </w:p>
    <w:p w:rsidR="00354EEC" w:rsidRDefault="00354EEC" w:rsidP="00BC2C55">
      <w:pPr>
        <w:pStyle w:val="NormlWeb"/>
        <w:jc w:val="both"/>
      </w:pPr>
      <w:r>
        <w:t xml:space="preserve">Ma a csaknem </w:t>
      </w:r>
      <w:smartTag w:uri="urn:schemas-microsoft-com:office:smarttags" w:element="metricconverter">
        <w:smartTagPr>
          <w:attr w:name="ProductID" w:val="240ﾠkm"/>
        </w:smartTagPr>
        <w:r>
          <w:t>240 km</w:t>
        </w:r>
      </w:smartTag>
      <w:r>
        <w:t xml:space="preserve"> hosszú tengerparton több mint 100 000 szállodai férőhely van. A tengerpart üdülőhelyei, Mamaia, Eforie, Mangalia, Neptun stb., a magyar turisták számára is jól ismertek. A tengerparton július második és augusztus első fele a legmelegebb időszak, ilyenkor nem ritka a 40 °C-nál is nagyobb hőség. Szeptemberben még mindig nyárias az időjárás, a 30–35 °C meleg kitűnő strandolási lehetőséget biztosít. Mamaia mellett Eforie Nord, és a Mangalia közelében kiépített Neptun és Olimp a leghíresebb fekete-tengeri üdülőhelyek. Eforie Nord és Eforie Sud üdülőhelyek mellett terül el a 11 km² felületű, magas sótartalmú Techirghiol-tó, amelynek iszapja gyógyhatású. Igen sok horgász, vadász és evezős keresi föl a tavakkal, holtágakkal és csatornákkal át- meg átszőtt Duna-deltát.</w:t>
      </w:r>
    </w:p>
    <w:p w:rsidR="00354EEC" w:rsidRDefault="00354EEC" w:rsidP="00BC2C55">
      <w:pPr>
        <w:pStyle w:val="NormlWeb"/>
        <w:jc w:val="both"/>
      </w:pPr>
      <w:r>
        <w:t>A romániai Kárpátokban közkedvelt kiránduló- és üdülőhelyek vannak. A hegyláncok közötti medencék, a mélyre vágódott zuhatagos patak- és folyóvölgyek, a vadregényes szurdokok, hágók, hegyszorosok és a mészkőszirtekkel ékesített havasok, a tengerszemek és sziklacsúcsok világa felüdülést és pihenést nyújt a természetkedvelőknek. Különösen a szénsavas forrásairól, fürdőiről és kénes gőzölgéseiről híres Borszék, Hargitafürdő, Tusnádfürdő, Málnásfürdő, Herkulesfürdő, Cálimaneşti, Căciulata, Buziás, valamint a romantikus szépségű Békás-szoros. Gyilkos-tó, Szent Anna-tó, Bucsecs és a Brassói-havasok (Predeal, Sinaia, Azuga, Buşteni) vonzzák a legtöbb látogatót.</w:t>
      </w:r>
    </w:p>
    <w:p w:rsidR="00354EEC" w:rsidRDefault="00354EEC" w:rsidP="00BC2C55">
      <w:pPr>
        <w:pStyle w:val="NormlWeb"/>
        <w:jc w:val="both"/>
      </w:pPr>
      <w:r>
        <w:t>Románia magyar szempontból legérdekesebb idegenforgalmi központja a Székelyföld - amely valójában több történelmi és földrajzi egységből áll - nem csak a már említett látnivalók miatt nyújt kiemelkedő értéket, hanem a kulturális hagyományai miatt is. Egy magyarországi embernek, aki még sosem járt ezen a vidéken, nehéz elképzelnie, hogy 10-14 óra autózás után a legtermészetesebb dolog, ha magyarul beszél. Helyenként akkor lenne bajban, ha románul próbálkozna, mert értetlen fülekre találna. A magyarlakta területek homogenitása csökken, a magyarság aránya mindenütt mérséklődik. Ezzel együtt varázslatos, több évtizeddel, akár száz évvel elmaradott településekre jutunk el, ha van bátorságunk letérni a kiváló minőségű földutakról és letesztelni autónkat a híresen rossz romániai utakon. A természet érintetlensége és varázslatossága mára már mindenütt híressé vált, egy átlag nagyvárosban élőnek elképzelhetetlen illatú levegővel, tiszta patakokkal és vendégszerető emberekkel szolgál ez a vidék. A régió természeti kincseit már felfedezték, és a helyiek is igyekeznek megőrizni azokat.</w:t>
      </w:r>
    </w:p>
    <w:p w:rsidR="00354EEC" w:rsidRDefault="00AB5EEE" w:rsidP="009A5135">
      <w:pPr>
        <w:pStyle w:val="Alcm"/>
      </w:pPr>
      <w:bookmarkStart w:id="37" w:name="_Toc242701605"/>
      <w:r>
        <w:rPr>
          <w:rStyle w:val="mw-headline"/>
        </w:rPr>
        <w:lastRenderedPageBreak/>
        <w:t xml:space="preserve"> </w:t>
      </w:r>
      <w:r w:rsidR="00354EEC">
        <w:rPr>
          <w:rStyle w:val="mw-headline"/>
        </w:rPr>
        <w:t>Sport</w:t>
      </w:r>
      <w:bookmarkEnd w:id="37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 xml:space="preserve">Románia igen jó helyezéseket ér el nemzetközi tornákon talajtornában, </w:t>
      </w:r>
      <w:hyperlink r:id="rId260" w:tooltip="Atlétika" w:history="1">
        <w:r>
          <w:rPr>
            <w:rStyle w:val="Hiperhivatkozs"/>
          </w:rPr>
          <w:t>atlétikában</w:t>
        </w:r>
      </w:hyperlink>
      <w:r>
        <w:t xml:space="preserve">. Az országban fontos szerepet játszik a </w:t>
      </w:r>
      <w:hyperlink r:id="rId261" w:tooltip="Labdarúgás" w:history="1">
        <w:r>
          <w:rPr>
            <w:rStyle w:val="Hiperhivatkozs"/>
          </w:rPr>
          <w:t>labdarúgás</w:t>
        </w:r>
      </w:hyperlink>
      <w:r>
        <w:t>. A legjobb román labdarúgónak a már visszavonult Gheorghe Hagi-t tartották. A legjobb román női sportolónak a szintén viszavonult Nadia Comăneci számított, aki elsőként szerzett 10 pontot tornában, az 1976-os Montréali olimpián. Comăneci 1989-ben Amerikába emigrált.</w:t>
      </w:r>
    </w:p>
    <w:p w:rsidR="00354EEC" w:rsidRDefault="00AB5EEE" w:rsidP="009A5135">
      <w:pPr>
        <w:pStyle w:val="Alcm"/>
      </w:pPr>
      <w:bookmarkStart w:id="38" w:name="_Toc242701606"/>
      <w:r>
        <w:rPr>
          <w:rStyle w:val="mw-headline"/>
        </w:rPr>
        <w:t xml:space="preserve"> </w:t>
      </w:r>
      <w:r w:rsidR="00354EEC">
        <w:rPr>
          <w:rStyle w:val="mw-headline"/>
        </w:rPr>
        <w:t>Ünnepek</w:t>
      </w:r>
      <w:bookmarkEnd w:id="38"/>
      <w:r w:rsidR="00354EEC">
        <w:t xml:space="preserve"> </w:t>
      </w:r>
    </w:p>
    <w:p w:rsidR="00354EEC" w:rsidRDefault="00354EEC" w:rsidP="00BC2C55">
      <w:pPr>
        <w:pStyle w:val="NormlWeb"/>
        <w:jc w:val="both"/>
      </w:pPr>
      <w:r>
        <w:t>Megtartják a karácsonyt, húsvétot. Húsvétkor a magyarok tartják a locsolkodás és pirostojásfestés hagyományait is. Karácsonykor ajándékosztás a szokás.</w:t>
      </w:r>
    </w:p>
    <w:sectPr w:rsidR="00354EEC">
      <w:footerReference w:type="even" r:id="rId262"/>
      <w:footerReference w:type="default" r:id="rId26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93" w:rsidRDefault="00C00693">
      <w:r>
        <w:separator/>
      </w:r>
    </w:p>
  </w:endnote>
  <w:endnote w:type="continuationSeparator" w:id="0">
    <w:p w:rsidR="00C00693" w:rsidRDefault="00C0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D9" w:rsidRDefault="001676D9" w:rsidP="00BD50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676D9" w:rsidRDefault="001676D9" w:rsidP="00B2533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D9" w:rsidRDefault="001676D9" w:rsidP="00BD50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71AD">
      <w:rPr>
        <w:rStyle w:val="Oldalszm"/>
        <w:noProof/>
      </w:rPr>
      <w:t>1</w:t>
    </w:r>
    <w:r>
      <w:rPr>
        <w:rStyle w:val="Oldalszm"/>
      </w:rPr>
      <w:fldChar w:fldCharType="end"/>
    </w:r>
  </w:p>
  <w:p w:rsidR="001676D9" w:rsidRDefault="001676D9" w:rsidP="00B2533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93" w:rsidRDefault="00C00693">
      <w:r>
        <w:separator/>
      </w:r>
    </w:p>
  </w:footnote>
  <w:footnote w:type="continuationSeparator" w:id="0">
    <w:p w:rsidR="00C00693" w:rsidRDefault="00C0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34C6"/>
    <w:multiLevelType w:val="multilevel"/>
    <w:tmpl w:val="A34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30E7"/>
    <w:multiLevelType w:val="multilevel"/>
    <w:tmpl w:val="B60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D6EE6"/>
    <w:multiLevelType w:val="multilevel"/>
    <w:tmpl w:val="8E6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B58CF"/>
    <w:multiLevelType w:val="multilevel"/>
    <w:tmpl w:val="72F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F7995"/>
    <w:multiLevelType w:val="multilevel"/>
    <w:tmpl w:val="504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E39D2"/>
    <w:multiLevelType w:val="multilevel"/>
    <w:tmpl w:val="D048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13D7B"/>
    <w:multiLevelType w:val="multilevel"/>
    <w:tmpl w:val="C902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84EC0"/>
    <w:multiLevelType w:val="multilevel"/>
    <w:tmpl w:val="A166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05500"/>
    <w:multiLevelType w:val="multilevel"/>
    <w:tmpl w:val="388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E3207"/>
    <w:multiLevelType w:val="multilevel"/>
    <w:tmpl w:val="E43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4578"/>
    <w:multiLevelType w:val="multilevel"/>
    <w:tmpl w:val="C07C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C5DE7"/>
    <w:multiLevelType w:val="multilevel"/>
    <w:tmpl w:val="595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E29AD"/>
    <w:multiLevelType w:val="multilevel"/>
    <w:tmpl w:val="240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A3256"/>
    <w:multiLevelType w:val="multilevel"/>
    <w:tmpl w:val="7E3E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A1193"/>
    <w:multiLevelType w:val="multilevel"/>
    <w:tmpl w:val="C8B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C649D"/>
    <w:multiLevelType w:val="multilevel"/>
    <w:tmpl w:val="2BEA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F3186"/>
    <w:multiLevelType w:val="multilevel"/>
    <w:tmpl w:val="463A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62F80"/>
    <w:multiLevelType w:val="multilevel"/>
    <w:tmpl w:val="E43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B2B2C"/>
    <w:multiLevelType w:val="multilevel"/>
    <w:tmpl w:val="EB0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F7821"/>
    <w:multiLevelType w:val="multilevel"/>
    <w:tmpl w:val="A15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D5C0C"/>
    <w:multiLevelType w:val="multilevel"/>
    <w:tmpl w:val="EAEC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42BAD"/>
    <w:multiLevelType w:val="multilevel"/>
    <w:tmpl w:val="8E9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159D4"/>
    <w:multiLevelType w:val="multilevel"/>
    <w:tmpl w:val="C77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6"/>
  </w:num>
  <w:num w:numId="9">
    <w:abstractNumId w:val="16"/>
  </w:num>
  <w:num w:numId="10">
    <w:abstractNumId w:val="22"/>
  </w:num>
  <w:num w:numId="11">
    <w:abstractNumId w:val="8"/>
  </w:num>
  <w:num w:numId="12">
    <w:abstractNumId w:val="14"/>
  </w:num>
  <w:num w:numId="13">
    <w:abstractNumId w:val="11"/>
  </w:num>
  <w:num w:numId="14">
    <w:abstractNumId w:val="17"/>
  </w:num>
  <w:num w:numId="15">
    <w:abstractNumId w:val="19"/>
  </w:num>
  <w:num w:numId="16">
    <w:abstractNumId w:val="15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13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EC"/>
    <w:rsid w:val="001039D3"/>
    <w:rsid w:val="001676D9"/>
    <w:rsid w:val="00354EEC"/>
    <w:rsid w:val="00637CDF"/>
    <w:rsid w:val="006452F0"/>
    <w:rsid w:val="007171AD"/>
    <w:rsid w:val="007F6173"/>
    <w:rsid w:val="009A5135"/>
    <w:rsid w:val="00A008A5"/>
    <w:rsid w:val="00AB5EEE"/>
    <w:rsid w:val="00B2533B"/>
    <w:rsid w:val="00BC2C55"/>
    <w:rsid w:val="00BD5087"/>
    <w:rsid w:val="00C00693"/>
    <w:rsid w:val="00F50380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574A9-2737-4956-89B1-756AD47E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A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qFormat/>
    <w:rsid w:val="00354E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qFormat/>
    <w:rsid w:val="00354E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qFormat/>
    <w:rsid w:val="00354EEC"/>
    <w:pPr>
      <w:spacing w:before="100" w:beforeAutospacing="1" w:after="100" w:afterAutospacing="1"/>
      <w:outlineLvl w:val="3"/>
    </w:pPr>
    <w:rPr>
      <w:b/>
      <w:bCs/>
    </w:rPr>
  </w:style>
  <w:style w:type="paragraph" w:styleId="Cmsor5">
    <w:name w:val="heading 5"/>
    <w:basedOn w:val="Norml"/>
    <w:qFormat/>
    <w:rsid w:val="00354EE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354EEC"/>
    <w:rPr>
      <w:color w:val="0000FF"/>
      <w:u w:val="single"/>
    </w:rPr>
  </w:style>
  <w:style w:type="character" w:customStyle="1" w:styleId="mw-headline">
    <w:name w:val="mw-headline"/>
    <w:basedOn w:val="Bekezdsalapbettpusa"/>
    <w:rsid w:val="00354EEC"/>
  </w:style>
  <w:style w:type="character" w:customStyle="1" w:styleId="editsectionmoved">
    <w:name w:val="editsectionmoved"/>
    <w:basedOn w:val="Bekezdsalapbettpusa"/>
    <w:rsid w:val="00354EEC"/>
  </w:style>
  <w:style w:type="paragraph" w:styleId="NormlWeb">
    <w:name w:val="Normal (Web)"/>
    <w:basedOn w:val="Norml"/>
    <w:rsid w:val="00354EEC"/>
    <w:pPr>
      <w:spacing w:before="100" w:beforeAutospacing="1" w:after="100" w:afterAutospacing="1"/>
    </w:pPr>
  </w:style>
  <w:style w:type="character" w:styleId="Mrltotthiperhivatkozs">
    <w:name w:val="FollowedHyperlink"/>
    <w:rsid w:val="00354EEC"/>
    <w:rPr>
      <w:color w:val="0000FF"/>
      <w:u w:val="single"/>
    </w:rPr>
  </w:style>
  <w:style w:type="character" w:styleId="Kiemels2">
    <w:name w:val="Kiemelés2"/>
    <w:qFormat/>
    <w:rsid w:val="00354EEC"/>
    <w:rPr>
      <w:b/>
      <w:bCs/>
    </w:rPr>
  </w:style>
  <w:style w:type="character" w:customStyle="1" w:styleId="plainlinks">
    <w:name w:val="plainlinks"/>
    <w:basedOn w:val="Bekezdsalapbettpusa"/>
    <w:rsid w:val="00354EEC"/>
  </w:style>
  <w:style w:type="character" w:customStyle="1" w:styleId="framedpicture">
    <w:name w:val="framedpicture"/>
    <w:basedOn w:val="Bekezdsalapbettpusa"/>
    <w:rsid w:val="00354EEC"/>
  </w:style>
  <w:style w:type="paragraph" w:styleId="z-Akrdvteteje">
    <w:name w:val="HTML Top of Form"/>
    <w:basedOn w:val="Norml"/>
    <w:next w:val="Norml"/>
    <w:hidden/>
    <w:rsid w:val="00354E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hidden/>
    <w:rsid w:val="00354E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J1">
    <w:name w:val="toc 1"/>
    <w:basedOn w:val="Norml"/>
    <w:next w:val="Norml"/>
    <w:autoRedefine/>
    <w:semiHidden/>
    <w:rsid w:val="00B2533B"/>
  </w:style>
  <w:style w:type="paragraph" w:styleId="TJ2">
    <w:name w:val="toc 2"/>
    <w:basedOn w:val="Norml"/>
    <w:next w:val="Norml"/>
    <w:autoRedefine/>
    <w:semiHidden/>
    <w:rsid w:val="00B2533B"/>
    <w:pPr>
      <w:ind w:left="240"/>
    </w:pPr>
  </w:style>
  <w:style w:type="paragraph" w:styleId="TJ3">
    <w:name w:val="toc 3"/>
    <w:basedOn w:val="Norml"/>
    <w:next w:val="Norml"/>
    <w:autoRedefine/>
    <w:semiHidden/>
    <w:rsid w:val="00B2533B"/>
    <w:pPr>
      <w:ind w:left="480"/>
    </w:pPr>
  </w:style>
  <w:style w:type="paragraph" w:styleId="llb">
    <w:name w:val="footer"/>
    <w:basedOn w:val="Norml"/>
    <w:rsid w:val="00B253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2533B"/>
  </w:style>
  <w:style w:type="paragraph" w:styleId="Alcm">
    <w:name w:val="Subtitle"/>
    <w:basedOn w:val="Norml"/>
    <w:next w:val="Norml"/>
    <w:link w:val="AlcmChar"/>
    <w:qFormat/>
    <w:rsid w:val="009A513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9A5135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9A51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9A51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sid w:val="009A513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677">
          <w:marLeft w:val="480"/>
          <w:marRight w:val="48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163">
          <w:marLeft w:val="480"/>
          <w:marRight w:val="48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998">
          <w:marLeft w:val="480"/>
          <w:marRight w:val="48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274">
          <w:marLeft w:val="480"/>
          <w:marRight w:val="48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9084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384924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022">
                      <w:marLeft w:val="1920"/>
                      <w:marRight w:val="1920"/>
                      <w:marTop w:val="480"/>
                      <w:marBottom w:val="0"/>
                      <w:divBdr>
                        <w:top w:val="single" w:sz="6" w:space="4" w:color="8888AA"/>
                        <w:left w:val="single" w:sz="6" w:space="4" w:color="8888AA"/>
                        <w:bottom w:val="single" w:sz="12" w:space="4" w:color="8888AA"/>
                        <w:right w:val="single" w:sz="12" w:space="4" w:color="8888AA"/>
                      </w:divBdr>
                      <w:divsChild>
                        <w:div w:id="16742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0" w:color="F7F8FF"/>
                            <w:right w:val="none" w:sz="0" w:space="0" w:color="auto"/>
                          </w:divBdr>
                        </w:div>
                      </w:divsChild>
                    </w:div>
                    <w:div w:id="6415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9110">
                      <w:marLeft w:val="240"/>
                      <w:marRight w:val="0"/>
                      <w:marTop w:val="0"/>
                      <w:marBottom w:val="24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724376149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47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372509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5669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9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3224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9938361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5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24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7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9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0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976759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5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6706">
                      <w:marLeft w:val="480"/>
                      <w:marRight w:val="48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9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.wikipedia.org/wiki/Bukovina" TargetMode="External"/><Relationship Id="rId21" Type="http://schemas.openxmlformats.org/officeDocument/2006/relationships/hyperlink" Target="http://hu.wikipedia.org/wiki/Keszeg" TargetMode="External"/><Relationship Id="rId42" Type="http://schemas.openxmlformats.org/officeDocument/2006/relationships/hyperlink" Target="http://hu.wikipedia.org/wiki/Partium" TargetMode="External"/><Relationship Id="rId63" Type="http://schemas.openxmlformats.org/officeDocument/2006/relationships/hyperlink" Target="http://hu.wikipedia.org/wiki/Beseny%C5%91k" TargetMode="External"/><Relationship Id="rId84" Type="http://schemas.openxmlformats.org/officeDocument/2006/relationships/hyperlink" Target="http://hu.wikipedia.org/w/index.php?title=H%C3%B3ria-f%C3%A9le_l%C3%A1zad%C3%A1s&amp;action=edit&amp;redlink=1" TargetMode="External"/><Relationship Id="rId138" Type="http://schemas.openxmlformats.org/officeDocument/2006/relationships/hyperlink" Target="http://hu.wikipedia.org/wiki/1946" TargetMode="External"/><Relationship Id="rId159" Type="http://schemas.openxmlformats.org/officeDocument/2006/relationships/hyperlink" Target="http://hu.wikipedia.org/w/index.php?title=Parlamenti_demokr%C3%A1cia&amp;action=edit&amp;redlink=1" TargetMode="External"/><Relationship Id="rId170" Type="http://schemas.openxmlformats.org/officeDocument/2006/relationships/hyperlink" Target="http://hu.wikipedia.org/wiki/Nemzeti_Liber%C3%A1lis_P%C3%A1rt_%28Rom%C3%A1nia%29" TargetMode="External"/><Relationship Id="rId191" Type="http://schemas.openxmlformats.org/officeDocument/2006/relationships/hyperlink" Target="http://hu.wikipedia.org/wiki/Konstanca" TargetMode="External"/><Relationship Id="rId205" Type="http://schemas.openxmlformats.org/officeDocument/2006/relationships/hyperlink" Target="http://hu.wikipedia.org/wiki/Szatm%C3%A1rn%C3%A9meti" TargetMode="External"/><Relationship Id="rId226" Type="http://schemas.openxmlformats.org/officeDocument/2006/relationships/hyperlink" Target="http://hu.wikipedia.org/wiki/Sz%C3%A9kelyek" TargetMode="External"/><Relationship Id="rId247" Type="http://schemas.openxmlformats.org/officeDocument/2006/relationships/hyperlink" Target="http://hu.wikipedia.org/wiki/Iszl%C3%A1m" TargetMode="External"/><Relationship Id="rId107" Type="http://schemas.openxmlformats.org/officeDocument/2006/relationships/hyperlink" Target="http://hu.wikipedia.org/wiki/Antant" TargetMode="External"/><Relationship Id="rId11" Type="http://schemas.openxmlformats.org/officeDocument/2006/relationships/hyperlink" Target="http://hu.wikipedia.org/wiki/Sas" TargetMode="External"/><Relationship Id="rId32" Type="http://schemas.openxmlformats.org/officeDocument/2006/relationships/hyperlink" Target="http://hu.wikipedia.org/wiki/Erd%C3%A9ly" TargetMode="External"/><Relationship Id="rId53" Type="http://schemas.openxmlformats.org/officeDocument/2006/relationships/hyperlink" Target="http://hu.wikipedia.org/w/index.php?title=D%C3%A1korom%C3%A1n&amp;action=edit&amp;redlink=1" TargetMode="External"/><Relationship Id="rId74" Type="http://schemas.openxmlformats.org/officeDocument/2006/relationships/hyperlink" Target="http://hu.wikipedia.org/wiki/20._sz%C3%A1zad" TargetMode="External"/><Relationship Id="rId128" Type="http://schemas.openxmlformats.org/officeDocument/2006/relationships/hyperlink" Target="http://hu.wikipedia.org/wiki/N%C3%A1cizmus" TargetMode="External"/><Relationship Id="rId149" Type="http://schemas.openxmlformats.org/officeDocument/2006/relationships/hyperlink" Target="http://hu.wikipedia.org/wiki/IM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hu.wikipedia.org/wiki/Orosz%E2%80%93t%C3%B6r%C3%B6k_h%C3%A1bor%C3%BA_%281877%E2%80%9378%29" TargetMode="External"/><Relationship Id="rId160" Type="http://schemas.openxmlformats.org/officeDocument/2006/relationships/hyperlink" Target="http://hu.wikipedia.org/wiki/T%C5%91k%C3%A9s_L%C3%A1szl%C3%B3" TargetMode="External"/><Relationship Id="rId181" Type="http://schemas.openxmlformats.org/officeDocument/2006/relationships/hyperlink" Target="http://hu.wikipedia.org/wiki/Szoci%C3%A1ldemokrata_P%C3%A1rt_%28Rom%C3%A1nia%29" TargetMode="External"/><Relationship Id="rId216" Type="http://schemas.openxmlformats.org/officeDocument/2006/relationships/hyperlink" Target="http://hu.wikipedia.org/wiki/N%C3%A9metek" TargetMode="External"/><Relationship Id="rId237" Type="http://schemas.openxmlformats.org/officeDocument/2006/relationships/hyperlink" Target="http://hu.wikipedia.org/wiki/Magyar_nyelv" TargetMode="External"/><Relationship Id="rId258" Type="http://schemas.openxmlformats.org/officeDocument/2006/relationships/hyperlink" Target="http://hu.wikipedia.org/wiki/Gyulafeh%C3%A9rv%C3%A1r" TargetMode="External"/><Relationship Id="rId22" Type="http://schemas.openxmlformats.org/officeDocument/2006/relationships/hyperlink" Target="http://hu.wikipedia.org/wiki/Erd%C3%A9lyi-szigethegys%C3%A9g" TargetMode="External"/><Relationship Id="rId43" Type="http://schemas.openxmlformats.org/officeDocument/2006/relationships/hyperlink" Target="http://hu.wikipedia.org/wiki/B%C3%A1ns%C3%A1g" TargetMode="External"/><Relationship Id="rId64" Type="http://schemas.openxmlformats.org/officeDocument/2006/relationships/hyperlink" Target="http://hu.wikipedia.org/wiki/%C3%9Azok" TargetMode="External"/><Relationship Id="rId118" Type="http://schemas.openxmlformats.org/officeDocument/2006/relationships/hyperlink" Target="http://hu.wikipedia.org/wiki/Besszar%C3%A1bia" TargetMode="External"/><Relationship Id="rId139" Type="http://schemas.openxmlformats.org/officeDocument/2006/relationships/hyperlink" Target="http://hu.wikipedia.org/wiki/1956" TargetMode="External"/><Relationship Id="rId85" Type="http://schemas.openxmlformats.org/officeDocument/2006/relationships/hyperlink" Target="http://hu.wikipedia.org/wiki/1848%E2%80%9349-es_forradalom_%C3%A9s_szabads%C3%A1gharc" TargetMode="External"/><Relationship Id="rId150" Type="http://schemas.openxmlformats.org/officeDocument/2006/relationships/hyperlink" Target="http://hu.wikipedia.org/wiki/Vil%C3%A1gbank" TargetMode="External"/><Relationship Id="rId171" Type="http://schemas.openxmlformats.org/officeDocument/2006/relationships/hyperlink" Target="http://hu.wikipedia.org/w/index.php?title=Konzervat%C3%ADv_P%C3%A1rt_%28Rom%C3%A1nia%29&amp;action=edit&amp;redlink=1" TargetMode="External"/><Relationship Id="rId192" Type="http://schemas.openxmlformats.org/officeDocument/2006/relationships/hyperlink" Target="http://hu.wikipedia.org/wiki/Craiova" TargetMode="External"/><Relationship Id="rId206" Type="http://schemas.openxmlformats.org/officeDocument/2006/relationships/hyperlink" Target="http://hu.wikipedia.org/wiki/Boto%C5%9Fani" TargetMode="External"/><Relationship Id="rId227" Type="http://schemas.openxmlformats.org/officeDocument/2006/relationships/hyperlink" Target="http://hu.wikipedia.org/wiki/Cs%C3%A1ng%C3%B3k" TargetMode="External"/><Relationship Id="rId248" Type="http://schemas.openxmlformats.org/officeDocument/2006/relationships/hyperlink" Target="http://hu.wikipedia.org/wiki/Havasalf%C3%B6ld" TargetMode="External"/><Relationship Id="rId12" Type="http://schemas.openxmlformats.org/officeDocument/2006/relationships/hyperlink" Target="http://hu.wikipedia.org/wiki/R%C3%B3ka" TargetMode="External"/><Relationship Id="rId33" Type="http://schemas.openxmlformats.org/officeDocument/2006/relationships/hyperlink" Target="http://hu.wikipedia.org/wiki/Havasalf%C3%B6ld" TargetMode="External"/><Relationship Id="rId108" Type="http://schemas.openxmlformats.org/officeDocument/2006/relationships/hyperlink" Target="http://hu.wikipedia.org/wiki/I._vil%C3%A1gh%C3%A1bor%C3%BA" TargetMode="External"/><Relationship Id="rId129" Type="http://schemas.openxmlformats.org/officeDocument/2006/relationships/hyperlink" Target="http://hu.wikipedia.org/wiki/Vasg%C3%A1rda" TargetMode="External"/><Relationship Id="rId54" Type="http://schemas.openxmlformats.org/officeDocument/2006/relationships/hyperlink" Target="http://hu.wikipedia.org/w/index.php?title=Latinos%C3%ADt%C3%A1s&amp;action=edit&amp;redlink=1" TargetMode="External"/><Relationship Id="rId75" Type="http://schemas.openxmlformats.org/officeDocument/2006/relationships/hyperlink" Target="http://hu.wikipedia.org/w/index.php?title=%C3%9Ajlatin&amp;action=edit&amp;redlink=1" TargetMode="External"/><Relationship Id="rId96" Type="http://schemas.openxmlformats.org/officeDocument/2006/relationships/hyperlink" Target="http://hu.wikipedia.org/wiki/1877" TargetMode="External"/><Relationship Id="rId140" Type="http://schemas.openxmlformats.org/officeDocument/2006/relationships/hyperlink" Target="http://hu.wikipedia.org/wiki/1958" TargetMode="External"/><Relationship Id="rId161" Type="http://schemas.openxmlformats.org/officeDocument/2006/relationships/hyperlink" Target="http://hu.wikipedia.org/wiki/S%C3%BCt%C5%91_Andr%C3%A1s" TargetMode="External"/><Relationship Id="rId182" Type="http://schemas.openxmlformats.org/officeDocument/2006/relationships/hyperlink" Target="http://hu.wikipedia.org/wiki/Demokrata_Liber%C3%A1lis_P%C3%A1rt_%28Rom%C3%A1nia%29" TargetMode="External"/><Relationship Id="rId217" Type="http://schemas.openxmlformats.org/officeDocument/2006/relationships/hyperlink" Target="http://hu.wikipedia.org/wiki/Oroszok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hu.wikipedia.org/wiki/N%C3%A9met_nyelv" TargetMode="External"/><Relationship Id="rId259" Type="http://schemas.openxmlformats.org/officeDocument/2006/relationships/hyperlink" Target="http://hu.wikipedia.org/wiki/1918" TargetMode="External"/><Relationship Id="rId23" Type="http://schemas.openxmlformats.org/officeDocument/2006/relationships/hyperlink" Target="http://hu.wikipedia.org/wiki/B%C3%A9k%C3%A1s-szoros_-_Nagyhagym%C3%A1s_Nemzeti_Park" TargetMode="External"/><Relationship Id="rId28" Type="http://schemas.openxmlformats.org/officeDocument/2006/relationships/hyperlink" Target="http://hu.wikipedia.org/wiki/Duna-delta" TargetMode="External"/><Relationship Id="rId49" Type="http://schemas.openxmlformats.org/officeDocument/2006/relationships/hyperlink" Target="http://hu.wikipedia.org/wiki/Dacia" TargetMode="External"/><Relationship Id="rId114" Type="http://schemas.openxmlformats.org/officeDocument/2006/relationships/hyperlink" Target="http://hu.wikipedia.org/wiki/B%C3%A1ns%C3%A1g" TargetMode="External"/><Relationship Id="rId119" Type="http://schemas.openxmlformats.org/officeDocument/2006/relationships/hyperlink" Target="http://hu.wikipedia.org/wiki/1940" TargetMode="External"/><Relationship Id="rId44" Type="http://schemas.openxmlformats.org/officeDocument/2006/relationships/hyperlink" Target="http://hu.wikipedia.org/wiki/Olt%C3%A9nia" TargetMode="External"/><Relationship Id="rId60" Type="http://schemas.openxmlformats.org/officeDocument/2006/relationships/hyperlink" Target="http://hu.wikipedia.org/wiki/Magyarok" TargetMode="External"/><Relationship Id="rId65" Type="http://schemas.openxmlformats.org/officeDocument/2006/relationships/hyperlink" Target="http://hu.wikipedia.org/wiki/Kunok" TargetMode="External"/><Relationship Id="rId81" Type="http://schemas.openxmlformats.org/officeDocument/2006/relationships/hyperlink" Target="http://hu.wikipedia.org/wiki/Osztr%C3%A1k%E2%80%93Magyar_Monarchia" TargetMode="External"/><Relationship Id="rId86" Type="http://schemas.openxmlformats.org/officeDocument/2006/relationships/hyperlink" Target="http://hu.wikipedia.org/wiki/16._sz%C3%A1zad" TargetMode="External"/><Relationship Id="rId130" Type="http://schemas.openxmlformats.org/officeDocument/2006/relationships/hyperlink" Target="http://hu.wikipedia.org/w/index.php?title=Pogromok&amp;action=edit&amp;redlink=1" TargetMode="External"/><Relationship Id="rId135" Type="http://schemas.openxmlformats.org/officeDocument/2006/relationships/hyperlink" Target="http://hu.wikipedia.org/wiki/1945" TargetMode="External"/><Relationship Id="rId151" Type="http://schemas.openxmlformats.org/officeDocument/2006/relationships/hyperlink" Target="http://hu.wikipedia.org/wiki/1977" TargetMode="External"/><Relationship Id="rId156" Type="http://schemas.openxmlformats.org/officeDocument/2006/relationships/hyperlink" Target="http://hu.wikipedia.org/wiki/Rom%C3%A1niai_forradalom" TargetMode="External"/><Relationship Id="rId177" Type="http://schemas.openxmlformats.org/officeDocument/2006/relationships/hyperlink" Target="http://hu.wikipedia.org/wiki/Minisztereln%C3%B6k" TargetMode="External"/><Relationship Id="rId198" Type="http://schemas.openxmlformats.org/officeDocument/2006/relationships/hyperlink" Target="http://hu.wikipedia.org/wiki/B%C3%A1k%C3%B3" TargetMode="External"/><Relationship Id="rId172" Type="http://schemas.openxmlformats.org/officeDocument/2006/relationships/hyperlink" Target="http://hu.wikipedia.org/wiki/RMDSZ" TargetMode="External"/><Relationship Id="rId193" Type="http://schemas.openxmlformats.org/officeDocument/2006/relationships/hyperlink" Target="http://hu.wikipedia.org/wiki/Galac" TargetMode="External"/><Relationship Id="rId202" Type="http://schemas.openxmlformats.org/officeDocument/2006/relationships/hyperlink" Target="http://hu.wikipedia.org/wiki/Marosv%C3%A1s%C3%A1rhely" TargetMode="External"/><Relationship Id="rId207" Type="http://schemas.openxmlformats.org/officeDocument/2006/relationships/hyperlink" Target="http://hu.wikipedia.org/wiki/R%C3%A2mnicu_V%C3%A2lcea" TargetMode="External"/><Relationship Id="rId223" Type="http://schemas.openxmlformats.org/officeDocument/2006/relationships/hyperlink" Target="http://hu.wikipedia.org/wiki/Lengyelek" TargetMode="External"/><Relationship Id="rId228" Type="http://schemas.openxmlformats.org/officeDocument/2006/relationships/hyperlink" Target="http://hu.wikipedia.org/wiki/Rom%C3%A1n_nyelv" TargetMode="External"/><Relationship Id="rId244" Type="http://schemas.openxmlformats.org/officeDocument/2006/relationships/hyperlink" Target="http://hu.wikipedia.org/wiki/K%C3%A1lvinizmus" TargetMode="External"/><Relationship Id="rId249" Type="http://schemas.openxmlformats.org/officeDocument/2006/relationships/hyperlink" Target="http://hu.wikipedia.org/wiki/Dacia" TargetMode="External"/><Relationship Id="rId13" Type="http://schemas.openxmlformats.org/officeDocument/2006/relationships/hyperlink" Target="http://hu.wikipedia.org/wiki/Zerge" TargetMode="External"/><Relationship Id="rId18" Type="http://schemas.openxmlformats.org/officeDocument/2006/relationships/hyperlink" Target="http://hu.wikipedia.org/wiki/Harcsa" TargetMode="External"/><Relationship Id="rId39" Type="http://schemas.openxmlformats.org/officeDocument/2006/relationships/hyperlink" Target="http://hu.wikipedia.org/wiki/D%C3%A9lkelet-Eur%C3%B3pa" TargetMode="External"/><Relationship Id="rId109" Type="http://schemas.openxmlformats.org/officeDocument/2006/relationships/hyperlink" Target="http://hu.wikipedia.org/wiki/1918" TargetMode="External"/><Relationship Id="rId260" Type="http://schemas.openxmlformats.org/officeDocument/2006/relationships/hyperlink" Target="http://hu.wikipedia.org/wiki/Atl%C3%A9tika" TargetMode="External"/><Relationship Id="rId265" Type="http://schemas.openxmlformats.org/officeDocument/2006/relationships/theme" Target="theme/theme1.xml"/><Relationship Id="rId34" Type="http://schemas.openxmlformats.org/officeDocument/2006/relationships/hyperlink" Target="http://hu.wikipedia.org/wiki/Moldva" TargetMode="External"/><Relationship Id="rId50" Type="http://schemas.openxmlformats.org/officeDocument/2006/relationships/hyperlink" Target="http://hu.wikipedia.org/wiki/Erd%C3%A9ly" TargetMode="External"/><Relationship Id="rId55" Type="http://schemas.openxmlformats.org/officeDocument/2006/relationships/hyperlink" Target="http://hu.wikipedia.org/wiki/G%C3%B3tok" TargetMode="External"/><Relationship Id="rId76" Type="http://schemas.openxmlformats.org/officeDocument/2006/relationships/hyperlink" Target="http://hu.wikipedia.org/wiki/Magyar_Kir%C3%A1lys%C3%A1g" TargetMode="External"/><Relationship Id="rId97" Type="http://schemas.openxmlformats.org/officeDocument/2006/relationships/hyperlink" Target="http://hu.wikipedia.org/wiki/M%C3%A1jus_10." TargetMode="External"/><Relationship Id="rId104" Type="http://schemas.openxmlformats.org/officeDocument/2006/relationships/hyperlink" Target="http://hu.wikipedia.org/wiki/Bulg%C3%A1ria" TargetMode="External"/><Relationship Id="rId120" Type="http://schemas.openxmlformats.org/officeDocument/2006/relationships/hyperlink" Target="http://hu.wikipedia.org/wiki/Szovjetuni%C3%B3" TargetMode="External"/><Relationship Id="rId125" Type="http://schemas.openxmlformats.org/officeDocument/2006/relationships/hyperlink" Target="http://hu.wikipedia.org/wiki/II._vil%C3%A1gh%C3%A1bor%C3%BA" TargetMode="External"/><Relationship Id="rId141" Type="http://schemas.openxmlformats.org/officeDocument/2006/relationships/hyperlink" Target="http://hu.wikipedia.org/wiki/1960-as_%C3%A9vek" TargetMode="External"/><Relationship Id="rId146" Type="http://schemas.openxmlformats.org/officeDocument/2006/relationships/hyperlink" Target="http://hu.wikipedia.org/wiki/Szem%C3%A9lyi_kultusz" TargetMode="External"/><Relationship Id="rId167" Type="http://schemas.openxmlformats.org/officeDocument/2006/relationships/hyperlink" Target="http://hu.wikipedia.org/wiki/NATO" TargetMode="External"/><Relationship Id="rId188" Type="http://schemas.openxmlformats.org/officeDocument/2006/relationships/hyperlink" Target="http://hu.wikipedia.org/wiki/J%C3%A1szv%C3%A1s%C3%A1r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hu.wikipedia.org/wiki/Vlachok" TargetMode="External"/><Relationship Id="rId92" Type="http://schemas.openxmlformats.org/officeDocument/2006/relationships/hyperlink" Target="http://hu.wikipedia.org/wiki/1862" TargetMode="External"/><Relationship Id="rId162" Type="http://schemas.openxmlformats.org/officeDocument/2006/relationships/hyperlink" Target="http://hu.wikipedia.org/wiki/Rom%C3%A1niai_Magyar_Demokrata_Sz%C3%B6vets%C3%A9g" TargetMode="External"/><Relationship Id="rId183" Type="http://schemas.openxmlformats.org/officeDocument/2006/relationships/hyperlink" Target="http://hu.wikipedia.org/wiki/Nemzeti_Liber%C3%A1lis_P%C3%A1rt_%28Rom%C3%A1nia%29" TargetMode="External"/><Relationship Id="rId213" Type="http://schemas.openxmlformats.org/officeDocument/2006/relationships/hyperlink" Target="http://hu.wikipedia.org/wiki/Rom%C3%A1niai_magyarok" TargetMode="External"/><Relationship Id="rId218" Type="http://schemas.openxmlformats.org/officeDocument/2006/relationships/hyperlink" Target="http://hu.wikipedia.org/wiki/Rom%C3%A1niai_magyarok" TargetMode="External"/><Relationship Id="rId234" Type="http://schemas.openxmlformats.org/officeDocument/2006/relationships/hyperlink" Target="http://hu.wikipedia.org/wiki/Bulg%C3%A1ria" TargetMode="External"/><Relationship Id="rId239" Type="http://schemas.openxmlformats.org/officeDocument/2006/relationships/hyperlink" Target="http://hu.wikipedia.org/wiki/Roma_nyelv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u.wikipedia.org/wiki/UNESCO" TargetMode="External"/><Relationship Id="rId250" Type="http://schemas.openxmlformats.org/officeDocument/2006/relationships/hyperlink" Target="http://hu.wikipedia.org/wiki/UNESCO" TargetMode="External"/><Relationship Id="rId255" Type="http://schemas.openxmlformats.org/officeDocument/2006/relationships/hyperlink" Target="http://hu.wikipedia.org/wiki/D%C3%A1k_er%C5%91d%C3%ADtm%C3%A9nyek" TargetMode="External"/><Relationship Id="rId24" Type="http://schemas.openxmlformats.org/officeDocument/2006/relationships/hyperlink" Target="http://hu.wikipedia.org/wiki/Kelemen-havasok" TargetMode="External"/><Relationship Id="rId40" Type="http://schemas.openxmlformats.org/officeDocument/2006/relationships/hyperlink" Target="http://hu.wikipedia.org/wiki/Balk%C3%A1n-f%C3%A9lsziget" TargetMode="External"/><Relationship Id="rId45" Type="http://schemas.openxmlformats.org/officeDocument/2006/relationships/hyperlink" Target="http://hu.wikipedia.org/wiki/Munt%C3%A9nia" TargetMode="External"/><Relationship Id="rId66" Type="http://schemas.openxmlformats.org/officeDocument/2006/relationships/hyperlink" Target="http://hu.wikipedia.org/wiki/Tat%C3%A1rj%C3%A1r%C3%A1s" TargetMode="External"/><Relationship Id="rId87" Type="http://schemas.openxmlformats.org/officeDocument/2006/relationships/hyperlink" Target="http://hu.wikipedia.org/wiki/Oszm%C3%A1n_Birodalom" TargetMode="External"/><Relationship Id="rId110" Type="http://schemas.openxmlformats.org/officeDocument/2006/relationships/hyperlink" Target="http://hu.wikipedia.org/wiki/1919" TargetMode="External"/><Relationship Id="rId115" Type="http://schemas.openxmlformats.org/officeDocument/2006/relationships/hyperlink" Target="http://hu.wikipedia.org/wiki/Alf%C3%B6ld" TargetMode="External"/><Relationship Id="rId131" Type="http://schemas.openxmlformats.org/officeDocument/2006/relationships/hyperlink" Target="http://hu.wikipedia.org/w/index.php?title=Hal%C3%A1lt%C3%A1bor&amp;action=edit&amp;redlink=1" TargetMode="External"/><Relationship Id="rId136" Type="http://schemas.openxmlformats.org/officeDocument/2006/relationships/hyperlink" Target="http://hu.wikipedia.org/wiki/II._vil%C3%A1gh%C3%A1bor%C3%BA" TargetMode="External"/><Relationship Id="rId157" Type="http://schemas.openxmlformats.org/officeDocument/2006/relationships/hyperlink" Target="http://hu.wikipedia.org/w/index.php?title=Nemzeti_Felszabad%C3%ADt%C3%A1si_Front&amp;action=edit&amp;redlink=1" TargetMode="External"/><Relationship Id="rId178" Type="http://schemas.openxmlformats.org/officeDocument/2006/relationships/hyperlink" Target="http://hu.wikipedia.org/wiki/Korm%C3%A1ny" TargetMode="External"/><Relationship Id="rId61" Type="http://schemas.openxmlformats.org/officeDocument/2006/relationships/hyperlink" Target="http://hu.wikipedia.org/wiki/10._sz%C3%A1zad" TargetMode="External"/><Relationship Id="rId82" Type="http://schemas.openxmlformats.org/officeDocument/2006/relationships/hyperlink" Target="http://hu.wikipedia.org/wiki/13._sz%C3%A1zad" TargetMode="External"/><Relationship Id="rId152" Type="http://schemas.openxmlformats.org/officeDocument/2006/relationships/hyperlink" Target="http://hu.wikipedia.org/wiki/1981" TargetMode="External"/><Relationship Id="rId173" Type="http://schemas.openxmlformats.org/officeDocument/2006/relationships/hyperlink" Target="http://hu.wikipedia.org/wiki/2005" TargetMode="External"/><Relationship Id="rId194" Type="http://schemas.openxmlformats.org/officeDocument/2006/relationships/hyperlink" Target="http://hu.wikipedia.org/wiki/Brass%C3%B3" TargetMode="External"/><Relationship Id="rId199" Type="http://schemas.openxmlformats.org/officeDocument/2006/relationships/hyperlink" Target="http://hu.wikipedia.org/wiki/Arad" TargetMode="External"/><Relationship Id="rId203" Type="http://schemas.openxmlformats.org/officeDocument/2006/relationships/hyperlink" Target="http://hu.wikipedia.org/wiki/Nagyb%C3%A1nya" TargetMode="External"/><Relationship Id="rId208" Type="http://schemas.openxmlformats.org/officeDocument/2006/relationships/hyperlink" Target="http://hu.wikipedia.org/wiki/Suceava" TargetMode="External"/><Relationship Id="rId229" Type="http://schemas.openxmlformats.org/officeDocument/2006/relationships/hyperlink" Target="http://hu.wikipedia.org/w/index.php?title=%C3%9Ajlatin&amp;action=edit&amp;redlink=1" TargetMode="External"/><Relationship Id="rId19" Type="http://schemas.openxmlformats.org/officeDocument/2006/relationships/hyperlink" Target="http://hu.wikipedia.org/wiki/Csuka" TargetMode="External"/><Relationship Id="rId224" Type="http://schemas.openxmlformats.org/officeDocument/2006/relationships/hyperlink" Target="http://hu.wikipedia.org/wiki/Suceava_megye" TargetMode="External"/><Relationship Id="rId240" Type="http://schemas.openxmlformats.org/officeDocument/2006/relationships/hyperlink" Target="http://hu.wikipedia.org/wiki/Rom%C3%A1n_Ortodox_Egyh%C3%A1z" TargetMode="External"/><Relationship Id="rId245" Type="http://schemas.openxmlformats.org/officeDocument/2006/relationships/hyperlink" Target="http://hu.wikipedia.org/wiki/Unit%C3%A1rius_vall%C3%A1s" TargetMode="External"/><Relationship Id="rId261" Type="http://schemas.openxmlformats.org/officeDocument/2006/relationships/hyperlink" Target="http://hu.wikipedia.org/wiki/Labdar%C3%BAg%C3%A1s" TargetMode="External"/><Relationship Id="rId14" Type="http://schemas.openxmlformats.org/officeDocument/2006/relationships/hyperlink" Target="http://hu.wikipedia.org/wiki/Eg%C3%A9rf%C3%A9l%C3%A9k" TargetMode="External"/><Relationship Id="rId30" Type="http://schemas.openxmlformats.org/officeDocument/2006/relationships/hyperlink" Target="http://hu.wikipedia.org/wiki/Bioszf%C3%A9ra-rezerv%C3%A1tum" TargetMode="External"/><Relationship Id="rId35" Type="http://schemas.openxmlformats.org/officeDocument/2006/relationships/hyperlink" Target="http://hu.wikipedia.org/wiki/K%C3%A1rp%C3%A1tok" TargetMode="External"/><Relationship Id="rId56" Type="http://schemas.openxmlformats.org/officeDocument/2006/relationships/hyperlink" Target="http://hu.wikipedia.org/wiki/Hunok" TargetMode="External"/><Relationship Id="rId77" Type="http://schemas.openxmlformats.org/officeDocument/2006/relationships/hyperlink" Target="http://hu.wikipedia.org/wiki/Erd%C3%A9lyi_Fejedelems%C3%A9g" TargetMode="External"/><Relationship Id="rId100" Type="http://schemas.openxmlformats.org/officeDocument/2006/relationships/hyperlink" Target="http://hu.wikipedia.org/wiki/I._K%C3%A1roly_rom%C3%A1n_kir%C3%A1ly" TargetMode="External"/><Relationship Id="rId105" Type="http://schemas.openxmlformats.org/officeDocument/2006/relationships/hyperlink" Target="http://hu.wikipedia.org/wiki/20._sz%C3%A1zad" TargetMode="External"/><Relationship Id="rId126" Type="http://schemas.openxmlformats.org/officeDocument/2006/relationships/hyperlink" Target="http://hu.wikipedia.org/wiki/1944" TargetMode="External"/><Relationship Id="rId147" Type="http://schemas.openxmlformats.org/officeDocument/2006/relationships/hyperlink" Target="http://hu.wikipedia.org/w/index.php?title=Tot%C3%A1lis_diktat%C3%BAra&amp;action=edit&amp;redlink=1" TargetMode="External"/><Relationship Id="rId168" Type="http://schemas.openxmlformats.org/officeDocument/2006/relationships/hyperlink" Target="http://hu.wikipedia.org/wiki/Traian_B%C4%83sescu" TargetMode="External"/><Relationship Id="rId8" Type="http://schemas.openxmlformats.org/officeDocument/2006/relationships/hyperlink" Target="http://hu.wikipedia.org/wiki/Barna_medve" TargetMode="External"/><Relationship Id="rId51" Type="http://schemas.openxmlformats.org/officeDocument/2006/relationships/hyperlink" Target="http://hu.wikipedia.org/wiki/Olt%C3%A9nia" TargetMode="External"/><Relationship Id="rId72" Type="http://schemas.openxmlformats.org/officeDocument/2006/relationships/hyperlink" Target="http://hu.wikipedia.org/wiki/R%C3%B3mai_Birodalom" TargetMode="External"/><Relationship Id="rId93" Type="http://schemas.openxmlformats.org/officeDocument/2006/relationships/hyperlink" Target="http://hu.wikipedia.org/wiki/1866" TargetMode="External"/><Relationship Id="rId98" Type="http://schemas.openxmlformats.org/officeDocument/2006/relationships/hyperlink" Target="http://hu.wikipedia.org/wiki/San_Stefan%C3%B3-i_b%C3%A9ke" TargetMode="External"/><Relationship Id="rId121" Type="http://schemas.openxmlformats.org/officeDocument/2006/relationships/hyperlink" Target="http://hu.wikipedia.org/wiki/Moldova" TargetMode="External"/><Relationship Id="rId142" Type="http://schemas.openxmlformats.org/officeDocument/2006/relationships/hyperlink" Target="http://hu.wikipedia.org/wiki/1970-es_%C3%A9vek" TargetMode="External"/><Relationship Id="rId163" Type="http://schemas.openxmlformats.org/officeDocument/2006/relationships/hyperlink" Target="http://hu.wikipedia.org/wiki/Fekete_m%C3%A1rcius" TargetMode="External"/><Relationship Id="rId184" Type="http://schemas.openxmlformats.org/officeDocument/2006/relationships/hyperlink" Target="http://hu.wikipedia.org/wiki/Rom%C3%A1niai_Magyar_Demokrata_Sz%C3%B6vets%C3%A9g" TargetMode="External"/><Relationship Id="rId189" Type="http://schemas.openxmlformats.org/officeDocument/2006/relationships/hyperlink" Target="http://hu.wikipedia.org/wiki/Kolozsv%C3%A1r" TargetMode="External"/><Relationship Id="rId219" Type="http://schemas.openxmlformats.org/officeDocument/2006/relationships/hyperlink" Target="http://hu.wikipedia.org/wiki/1990-es_%C3%A9vek" TargetMode="External"/><Relationship Id="rId3" Type="http://schemas.openxmlformats.org/officeDocument/2006/relationships/styles" Target="styles.xml"/><Relationship Id="rId214" Type="http://schemas.openxmlformats.org/officeDocument/2006/relationships/hyperlink" Target="http://hu.wikipedia.org/wiki/Rom%C3%A1k" TargetMode="External"/><Relationship Id="rId230" Type="http://schemas.openxmlformats.org/officeDocument/2006/relationships/hyperlink" Target="http://hu.wikipedia.org/wiki/Kelet-Eur%C3%B3pa" TargetMode="External"/><Relationship Id="rId235" Type="http://schemas.openxmlformats.org/officeDocument/2006/relationships/hyperlink" Target="http://hu.wikipedia.org/wiki/G%C3%B6r%C3%B6gorsz%C3%A1g" TargetMode="External"/><Relationship Id="rId251" Type="http://schemas.openxmlformats.org/officeDocument/2006/relationships/hyperlink" Target="http://hu.wikipedia.org/wiki/Vil%C3%A1g%C3%B6r%C3%B6ks%C3%A9g" TargetMode="External"/><Relationship Id="rId256" Type="http://schemas.openxmlformats.org/officeDocument/2006/relationships/hyperlink" Target="http://hu.wikipedia.org/wiki/Segesv%C3%A1r" TargetMode="External"/><Relationship Id="rId25" Type="http://schemas.openxmlformats.org/officeDocument/2006/relationships/hyperlink" Target="http://hu.wikipedia.org/wiki/Csalh%C3%B3-hegys%C3%A9g" TargetMode="External"/><Relationship Id="rId46" Type="http://schemas.openxmlformats.org/officeDocument/2006/relationships/hyperlink" Target="http://hu.wikipedia.org/wiki/H%C3%A9rodotosz" TargetMode="External"/><Relationship Id="rId67" Type="http://schemas.openxmlformats.org/officeDocument/2006/relationships/hyperlink" Target="http://hu.wikipedia.org/wiki/Maced%C3%B3nia" TargetMode="External"/><Relationship Id="rId116" Type="http://schemas.openxmlformats.org/officeDocument/2006/relationships/hyperlink" Target="http://hu.wikipedia.org/wiki/M%C3%A1ramaros" TargetMode="External"/><Relationship Id="rId137" Type="http://schemas.openxmlformats.org/officeDocument/2006/relationships/hyperlink" Target="http://hu.wikipedia.org/wiki/Kommunizmus" TargetMode="External"/><Relationship Id="rId158" Type="http://schemas.openxmlformats.org/officeDocument/2006/relationships/hyperlink" Target="http://hu.wikipedia.org/w/index.php?title=T%C3%B6bbp%C3%A1rtrendszer&amp;action=edit&amp;redlink=1" TargetMode="External"/><Relationship Id="rId20" Type="http://schemas.openxmlformats.org/officeDocument/2006/relationships/hyperlink" Target="http://hu.wikipedia.org/wiki/Ponty" TargetMode="External"/><Relationship Id="rId41" Type="http://schemas.openxmlformats.org/officeDocument/2006/relationships/hyperlink" Target="http://hu.wikipedia.org/wiki/Dobrudzsa" TargetMode="External"/><Relationship Id="rId62" Type="http://schemas.openxmlformats.org/officeDocument/2006/relationships/hyperlink" Target="http://hu.wikipedia.org/wiki/Magyar_Kir%C3%A1lys%C3%A1g" TargetMode="External"/><Relationship Id="rId83" Type="http://schemas.openxmlformats.org/officeDocument/2006/relationships/hyperlink" Target="http://hu.wikipedia.org/wiki/18._sz%C3%A1zad" TargetMode="External"/><Relationship Id="rId88" Type="http://schemas.openxmlformats.org/officeDocument/2006/relationships/hyperlink" Target="http://hu.wikipedia.org/wiki/19._sz%C3%A1zad" TargetMode="External"/><Relationship Id="rId111" Type="http://schemas.openxmlformats.org/officeDocument/2006/relationships/hyperlink" Target="http://hu.wikipedia.org/wiki/Magyar_Tan%C3%A1csk%C3%B6zt%C3%A1rsas%C3%A1g" TargetMode="External"/><Relationship Id="rId132" Type="http://schemas.openxmlformats.org/officeDocument/2006/relationships/hyperlink" Target="http://hu.wikipedia.org/wiki/Izraelita_vall%C3%A1s" TargetMode="External"/><Relationship Id="rId153" Type="http://schemas.openxmlformats.org/officeDocument/2006/relationships/hyperlink" Target="http://hu.wikipedia.org/wiki/1980-as_%C3%A9vek" TargetMode="External"/><Relationship Id="rId174" Type="http://schemas.openxmlformats.org/officeDocument/2006/relationships/hyperlink" Target="http://hu.wikipedia.org/wiki/Eur%C3%B3pai_Uni%C3%B3" TargetMode="External"/><Relationship Id="rId179" Type="http://schemas.openxmlformats.org/officeDocument/2006/relationships/hyperlink" Target="http://hu.wikipedia.org/wiki/Bukarest" TargetMode="External"/><Relationship Id="rId195" Type="http://schemas.openxmlformats.org/officeDocument/2006/relationships/hyperlink" Target="http://hu.wikipedia.org/wiki/Ploie%C5%9Fti" TargetMode="External"/><Relationship Id="rId209" Type="http://schemas.openxmlformats.org/officeDocument/2006/relationships/hyperlink" Target="http://hu.wikipedia.org/wiki/Piatra_Neam%C5%A3" TargetMode="External"/><Relationship Id="rId190" Type="http://schemas.openxmlformats.org/officeDocument/2006/relationships/hyperlink" Target="http://hu.wikipedia.org/wiki/Temesv%C3%A1r" TargetMode="External"/><Relationship Id="rId204" Type="http://schemas.openxmlformats.org/officeDocument/2006/relationships/hyperlink" Target="http://hu.wikipedia.org/wiki/Buz%C4%83u" TargetMode="External"/><Relationship Id="rId220" Type="http://schemas.openxmlformats.org/officeDocument/2006/relationships/hyperlink" Target="http://hu.wikipedia.org/wiki/Erd%C3%A9lyi_sz%C3%A1szok" TargetMode="External"/><Relationship Id="rId225" Type="http://schemas.openxmlformats.org/officeDocument/2006/relationships/hyperlink" Target="http://hu.wikipedia.org/wiki/%C3%96rm%C3%A9nyek" TargetMode="External"/><Relationship Id="rId241" Type="http://schemas.openxmlformats.org/officeDocument/2006/relationships/hyperlink" Target="http://hu.wikipedia.org/wiki/Ortodox_egyh%C3%A1zak" TargetMode="External"/><Relationship Id="rId246" Type="http://schemas.openxmlformats.org/officeDocument/2006/relationships/hyperlink" Target="http://hu.wikipedia.org/wiki/Lutheranizmus" TargetMode="External"/><Relationship Id="rId15" Type="http://schemas.openxmlformats.org/officeDocument/2006/relationships/hyperlink" Target="http://hu.wikipedia.org/wiki/Pocokform%C3%A1k" TargetMode="External"/><Relationship Id="rId36" Type="http://schemas.openxmlformats.org/officeDocument/2006/relationships/hyperlink" Target="http://hu.wikipedia.org/wiki/Kult%C3%BAra" TargetMode="External"/><Relationship Id="rId57" Type="http://schemas.openxmlformats.org/officeDocument/2006/relationships/hyperlink" Target="http://hu.wikipedia.org/wiki/Gepid%C3%A1k" TargetMode="External"/><Relationship Id="rId106" Type="http://schemas.openxmlformats.org/officeDocument/2006/relationships/hyperlink" Target="http://hu.wikipedia.org/wiki/1916" TargetMode="External"/><Relationship Id="rId127" Type="http://schemas.openxmlformats.org/officeDocument/2006/relationships/hyperlink" Target="http://hu.wikipedia.org/wiki/Ion_Antonescu" TargetMode="External"/><Relationship Id="rId262" Type="http://schemas.openxmlformats.org/officeDocument/2006/relationships/footer" Target="footer1.xml"/><Relationship Id="rId10" Type="http://schemas.openxmlformats.org/officeDocument/2006/relationships/hyperlink" Target="http://hu.wikipedia.org/wiki/Hi%C3%BAz" TargetMode="External"/><Relationship Id="rId31" Type="http://schemas.openxmlformats.org/officeDocument/2006/relationships/hyperlink" Target="http://hu.wikipedia.org/wiki/Vil%C3%A1g%C3%B6r%C3%B6ks%C3%A9g" TargetMode="External"/><Relationship Id="rId52" Type="http://schemas.openxmlformats.org/officeDocument/2006/relationships/hyperlink" Target="http://hu.wikipedia.org/wiki/R%C3%B3mai_Birodalom" TargetMode="External"/><Relationship Id="rId73" Type="http://schemas.openxmlformats.org/officeDocument/2006/relationships/hyperlink" Target="http://hu.wikipedia.org/wiki/Biz%C3%A1nci_Birodalom" TargetMode="External"/><Relationship Id="rId78" Type="http://schemas.openxmlformats.org/officeDocument/2006/relationships/hyperlink" Target="http://hu.wikipedia.org/wiki/17._sz%C3%A1zad" TargetMode="External"/><Relationship Id="rId94" Type="http://schemas.openxmlformats.org/officeDocument/2006/relationships/hyperlink" Target="http://hu.wikipedia.org/wiki/Porosz_Kir%C3%A1lys%C3%A1g" TargetMode="External"/><Relationship Id="rId99" Type="http://schemas.openxmlformats.org/officeDocument/2006/relationships/hyperlink" Target="http://hu.wikipedia.org/wiki/1881" TargetMode="External"/><Relationship Id="rId101" Type="http://schemas.openxmlformats.org/officeDocument/2006/relationships/hyperlink" Target="http://hu.wikipedia.org/wiki/1914" TargetMode="External"/><Relationship Id="rId122" Type="http://schemas.openxmlformats.org/officeDocument/2006/relationships/hyperlink" Target="http://hu.wikipedia.org/wiki/Ukrajna" TargetMode="External"/><Relationship Id="rId143" Type="http://schemas.openxmlformats.org/officeDocument/2006/relationships/hyperlink" Target="http://hu.wikipedia.org/wiki/1967" TargetMode="External"/><Relationship Id="rId148" Type="http://schemas.openxmlformats.org/officeDocument/2006/relationships/hyperlink" Target="http://hu.wikipedia.org/wiki/Securitate" TargetMode="External"/><Relationship Id="rId164" Type="http://schemas.openxmlformats.org/officeDocument/2006/relationships/hyperlink" Target="http://hu.wikipedia.org/w/index.php?title=Ion_Iliescu&amp;action=edit&amp;redlink=1" TargetMode="External"/><Relationship Id="rId169" Type="http://schemas.openxmlformats.org/officeDocument/2006/relationships/hyperlink" Target="http://hu.wikipedia.org/wiki/Demokrata_P%C3%A1rt_%28Rom%C3%A1nia%29" TargetMode="External"/><Relationship Id="rId185" Type="http://schemas.openxmlformats.org/officeDocument/2006/relationships/hyperlink" Target="http://hu.wikipedia.org/wiki/Magyar_Polg%C3%A1ri_P%C3%A1rt_%28Rom%C3%A1nia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.wikipedia.org/wiki/Farkas" TargetMode="External"/><Relationship Id="rId180" Type="http://schemas.openxmlformats.org/officeDocument/2006/relationships/hyperlink" Target="http://hu.wikipedia.org/wiki/Megye" TargetMode="External"/><Relationship Id="rId210" Type="http://schemas.openxmlformats.org/officeDocument/2006/relationships/hyperlink" Target="http://hu.wikipedia.org/wiki/Drobeta-Turnu_Severin" TargetMode="External"/><Relationship Id="rId215" Type="http://schemas.openxmlformats.org/officeDocument/2006/relationships/hyperlink" Target="http://hu.wikipedia.org/wiki/Ukr%C3%A1nok" TargetMode="External"/><Relationship Id="rId236" Type="http://schemas.openxmlformats.org/officeDocument/2006/relationships/hyperlink" Target="http://hu.wikipedia.org/wiki/Vlachok" TargetMode="External"/><Relationship Id="rId257" Type="http://schemas.openxmlformats.org/officeDocument/2006/relationships/hyperlink" Target="http://hu.wikipedia.org/wiki/M%C3%A1ramaros_fatemplomai" TargetMode="External"/><Relationship Id="rId26" Type="http://schemas.openxmlformats.org/officeDocument/2006/relationships/hyperlink" Target="http://hu.wikipedia.org/wiki/Kir%C3%A1lyk%C5%91" TargetMode="External"/><Relationship Id="rId231" Type="http://schemas.openxmlformats.org/officeDocument/2006/relationships/hyperlink" Target="http://hu.wikipedia.org/wiki/Alb%C3%A1nia" TargetMode="External"/><Relationship Id="rId252" Type="http://schemas.openxmlformats.org/officeDocument/2006/relationships/hyperlink" Target="http://hu.wikipedia.org/wiki/Erd%C3%A9ly_er%C5%91dtemplomos_falvai" TargetMode="External"/><Relationship Id="rId47" Type="http://schemas.openxmlformats.org/officeDocument/2006/relationships/hyperlink" Target="http://hu.wikipedia.org/wiki/Duna" TargetMode="External"/><Relationship Id="rId68" Type="http://schemas.openxmlformats.org/officeDocument/2006/relationships/hyperlink" Target="http://hu.wikipedia.org/wiki/11._sz%C3%A1zad" TargetMode="External"/><Relationship Id="rId89" Type="http://schemas.openxmlformats.org/officeDocument/2006/relationships/hyperlink" Target="http://hu.wikipedia.org/wiki/Kr%C3%ADmi_h%C3%A1bor%C3%BA" TargetMode="External"/><Relationship Id="rId112" Type="http://schemas.openxmlformats.org/officeDocument/2006/relationships/hyperlink" Target="http://hu.wikipedia.org/wiki/Budapest" TargetMode="External"/><Relationship Id="rId133" Type="http://schemas.openxmlformats.org/officeDocument/2006/relationships/hyperlink" Target="http://hu.wikipedia.org/wiki/Rom%C3%A1k" TargetMode="External"/><Relationship Id="rId154" Type="http://schemas.openxmlformats.org/officeDocument/2006/relationships/hyperlink" Target="http://hu.wikipedia.org/wiki/1989" TargetMode="External"/><Relationship Id="rId175" Type="http://schemas.openxmlformats.org/officeDocument/2006/relationships/hyperlink" Target="http://hu.wikipedia.org/wiki/2007" TargetMode="External"/><Relationship Id="rId196" Type="http://schemas.openxmlformats.org/officeDocument/2006/relationships/hyperlink" Target="http://hu.wikipedia.org/wiki/Br%C4%83ila" TargetMode="External"/><Relationship Id="rId200" Type="http://schemas.openxmlformats.org/officeDocument/2006/relationships/hyperlink" Target="http://hu.wikipedia.org/wiki/Pite%C5%9Fti" TargetMode="External"/><Relationship Id="rId16" Type="http://schemas.openxmlformats.org/officeDocument/2006/relationships/hyperlink" Target="http://hu.wikipedia.org/wiki/S%C3%BCnf%C3%A9l%C3%A9k" TargetMode="External"/><Relationship Id="rId221" Type="http://schemas.openxmlformats.org/officeDocument/2006/relationships/hyperlink" Target="http://hu.wikipedia.org/wiki/Sv%C3%A1bok" TargetMode="External"/><Relationship Id="rId242" Type="http://schemas.openxmlformats.org/officeDocument/2006/relationships/hyperlink" Target="http://hu.wikipedia.org/wiki/Katolikus_egyh%C3%A1z" TargetMode="External"/><Relationship Id="rId263" Type="http://schemas.openxmlformats.org/officeDocument/2006/relationships/footer" Target="footer2.xml"/><Relationship Id="rId37" Type="http://schemas.openxmlformats.org/officeDocument/2006/relationships/hyperlink" Target="http://hu.wikipedia.org/wiki/K%C3%B6z%C3%A9p-Eur%C3%B3pa" TargetMode="External"/><Relationship Id="rId58" Type="http://schemas.openxmlformats.org/officeDocument/2006/relationships/hyperlink" Target="http://hu.wikipedia.org/wiki/Avarok" TargetMode="External"/><Relationship Id="rId79" Type="http://schemas.openxmlformats.org/officeDocument/2006/relationships/hyperlink" Target="http://hu.wikipedia.org/wiki/Habsburg_Birodalom" TargetMode="External"/><Relationship Id="rId102" Type="http://schemas.openxmlformats.org/officeDocument/2006/relationships/hyperlink" Target="http://hu.wikipedia.org/wiki/D%C3%A9l-Dobrudzsa" TargetMode="External"/><Relationship Id="rId123" Type="http://schemas.openxmlformats.org/officeDocument/2006/relationships/hyperlink" Target="http://hu.wikipedia.org/wiki/M%C3%A1sodik_b%C3%A9csi_d%C3%B6nt%C3%A9s" TargetMode="External"/><Relationship Id="rId144" Type="http://schemas.openxmlformats.org/officeDocument/2006/relationships/hyperlink" Target="http://hu.wikipedia.org/wiki/Arab-izraeli_h%C3%A1bor%C3%BA" TargetMode="External"/><Relationship Id="rId90" Type="http://schemas.openxmlformats.org/officeDocument/2006/relationships/hyperlink" Target="http://hu.wikipedia.org/wiki/1859" TargetMode="External"/><Relationship Id="rId165" Type="http://schemas.openxmlformats.org/officeDocument/2006/relationships/hyperlink" Target="http://hu.wikipedia.org/w/index.php?title=Emil_Constantinescu&amp;action=edit&amp;redlink=1" TargetMode="External"/><Relationship Id="rId186" Type="http://schemas.openxmlformats.org/officeDocument/2006/relationships/hyperlink" Target="http://hu.wikipedia.org/wiki/Nagy-Rom%C3%A1nia_P%C3%A1rt" TargetMode="External"/><Relationship Id="rId211" Type="http://schemas.openxmlformats.org/officeDocument/2006/relationships/hyperlink" Target="http://hu.wikipedia.org/wiki/Foc%C5%9Fani" TargetMode="External"/><Relationship Id="rId232" Type="http://schemas.openxmlformats.org/officeDocument/2006/relationships/hyperlink" Target="http://hu.wikipedia.org/wiki/Maced%C3%B3nia" TargetMode="External"/><Relationship Id="rId253" Type="http://schemas.openxmlformats.org/officeDocument/2006/relationships/hyperlink" Target="http://hu.wikipedia.org/wiki/Horezu-kolostor" TargetMode="External"/><Relationship Id="rId27" Type="http://schemas.openxmlformats.org/officeDocument/2006/relationships/hyperlink" Target="http://hu.wikipedia.org/wiki/Retyez%C3%A1t" TargetMode="External"/><Relationship Id="rId48" Type="http://schemas.openxmlformats.org/officeDocument/2006/relationships/hyperlink" Target="http://hu.wikipedia.org/wiki/D%C3%A1kok" TargetMode="External"/><Relationship Id="rId69" Type="http://schemas.openxmlformats.org/officeDocument/2006/relationships/hyperlink" Target="http://hu.wikipedia.org/wiki/Wikip%C3%A9dia:T%C3%BCntesd_fel_forr%C3%A1saidat%21" TargetMode="External"/><Relationship Id="rId113" Type="http://schemas.openxmlformats.org/officeDocument/2006/relationships/hyperlink" Target="http://hu.wikipedia.org/wiki/Trianoni_b%C3%A9keszerz%C5%91d%C3%A9s" TargetMode="External"/><Relationship Id="rId134" Type="http://schemas.openxmlformats.org/officeDocument/2006/relationships/hyperlink" Target="http://hu.wikipedia.org/wiki/Augusztus_23." TargetMode="External"/><Relationship Id="rId80" Type="http://schemas.openxmlformats.org/officeDocument/2006/relationships/hyperlink" Target="http://hu.wikipedia.org/wiki/1867" TargetMode="External"/><Relationship Id="rId155" Type="http://schemas.openxmlformats.org/officeDocument/2006/relationships/hyperlink" Target="http://hu.wikipedia.org/wiki/December_22." TargetMode="External"/><Relationship Id="rId176" Type="http://schemas.openxmlformats.org/officeDocument/2006/relationships/hyperlink" Target="http://hu.wikipedia.org/wiki/K%C3%B6zt%C3%A1rsas%C3%A1gi_eln%C3%B6k" TargetMode="External"/><Relationship Id="rId197" Type="http://schemas.openxmlformats.org/officeDocument/2006/relationships/hyperlink" Target="http://hu.wikipedia.org/wiki/Nagyv%C3%A1rad" TargetMode="External"/><Relationship Id="rId201" Type="http://schemas.openxmlformats.org/officeDocument/2006/relationships/hyperlink" Target="http://hu.wikipedia.org/wiki/Nagyszeben" TargetMode="External"/><Relationship Id="rId222" Type="http://schemas.openxmlformats.org/officeDocument/2006/relationships/hyperlink" Target="http://hu.wikipedia.org/wiki/Rom%C3%A1k" TargetMode="External"/><Relationship Id="rId243" Type="http://schemas.openxmlformats.org/officeDocument/2006/relationships/hyperlink" Target="http://hu.wikipedia.org/wiki/Protestantizmus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hu.wikipedia.org/wiki/Pisztr%C3%A1ng" TargetMode="External"/><Relationship Id="rId38" Type="http://schemas.openxmlformats.org/officeDocument/2006/relationships/hyperlink" Target="http://hu.wikipedia.org/wiki/Kelet-Eur%C3%B3pa" TargetMode="External"/><Relationship Id="rId59" Type="http://schemas.openxmlformats.org/officeDocument/2006/relationships/hyperlink" Target="http://hu.wikipedia.org/wiki/Honfoglal%C3%A1s" TargetMode="External"/><Relationship Id="rId103" Type="http://schemas.openxmlformats.org/officeDocument/2006/relationships/hyperlink" Target="http://hu.wikipedia.org/wiki/Balcsik" TargetMode="External"/><Relationship Id="rId124" Type="http://schemas.openxmlformats.org/officeDocument/2006/relationships/hyperlink" Target="http://hu.wikipedia.org/wiki/Sz%C3%A9kelyf%C3%B6ld" TargetMode="External"/><Relationship Id="rId70" Type="http://schemas.openxmlformats.org/officeDocument/2006/relationships/hyperlink" Target="http://hu.wikipedia.org/wiki/Rom%C3%A1nok" TargetMode="External"/><Relationship Id="rId91" Type="http://schemas.openxmlformats.org/officeDocument/2006/relationships/hyperlink" Target="http://hu.wikipedia.org/wiki/Alexandru_Ioan_Cuza" TargetMode="External"/><Relationship Id="rId145" Type="http://schemas.openxmlformats.org/officeDocument/2006/relationships/hyperlink" Target="http://hu.wikipedia.org/wiki/Nicolae_Ceau%C5%9Fescu" TargetMode="External"/><Relationship Id="rId166" Type="http://schemas.openxmlformats.org/officeDocument/2006/relationships/hyperlink" Target="http://hu.wikipedia.org/wiki/2004" TargetMode="External"/><Relationship Id="rId187" Type="http://schemas.openxmlformats.org/officeDocument/2006/relationships/hyperlink" Target="http://hu.wikipedia.org/wiki/Bukares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hu.wikipedia.org/wiki/Rom%C3%A1nok" TargetMode="External"/><Relationship Id="rId233" Type="http://schemas.openxmlformats.org/officeDocument/2006/relationships/hyperlink" Target="http://hu.wikipedia.org/wiki/Szerbia_%C3%A9s_Montenegr%C3%B3" TargetMode="External"/><Relationship Id="rId254" Type="http://schemas.openxmlformats.org/officeDocument/2006/relationships/hyperlink" Target="http://hu.wikipedia.org/wiki/%C3%89szak-Moldva_temploma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EBCB-9587-4755-96C7-901B4749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6363</Words>
  <Characters>43907</Characters>
  <Application>Microsoft Office Word</Application>
  <DocSecurity>0</DocSecurity>
  <Lines>365</Lines>
  <Paragraphs>100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LENART</Company>
  <LinksUpToDate>false</LinksUpToDate>
  <CharactersWithSpaces>50170</CharactersWithSpaces>
  <SharedDoc>false</SharedDoc>
  <HLinks>
    <vt:vector size="1524" baseType="variant">
      <vt:variant>
        <vt:i4>1638409</vt:i4>
      </vt:variant>
      <vt:variant>
        <vt:i4>759</vt:i4>
      </vt:variant>
      <vt:variant>
        <vt:i4>0</vt:i4>
      </vt:variant>
      <vt:variant>
        <vt:i4>5</vt:i4>
      </vt:variant>
      <vt:variant>
        <vt:lpwstr>http://hu.wikipedia.org/wiki/Labdar%C3%BAg%C3%A1s</vt:lpwstr>
      </vt:variant>
      <vt:variant>
        <vt:lpwstr/>
      </vt:variant>
      <vt:variant>
        <vt:i4>6815794</vt:i4>
      </vt:variant>
      <vt:variant>
        <vt:i4>756</vt:i4>
      </vt:variant>
      <vt:variant>
        <vt:i4>0</vt:i4>
      </vt:variant>
      <vt:variant>
        <vt:i4>5</vt:i4>
      </vt:variant>
      <vt:variant>
        <vt:lpwstr>http://hu.wikipedia.org/wiki/Atl%C3%A9tika</vt:lpwstr>
      </vt:variant>
      <vt:variant>
        <vt:lpwstr/>
      </vt:variant>
      <vt:variant>
        <vt:i4>1179671</vt:i4>
      </vt:variant>
      <vt:variant>
        <vt:i4>753</vt:i4>
      </vt:variant>
      <vt:variant>
        <vt:i4>0</vt:i4>
      </vt:variant>
      <vt:variant>
        <vt:i4>5</vt:i4>
      </vt:variant>
      <vt:variant>
        <vt:lpwstr>http://hu.wikipedia.org/wiki/1918</vt:lpwstr>
      </vt:variant>
      <vt:variant>
        <vt:lpwstr/>
      </vt:variant>
      <vt:variant>
        <vt:i4>262219</vt:i4>
      </vt:variant>
      <vt:variant>
        <vt:i4>750</vt:i4>
      </vt:variant>
      <vt:variant>
        <vt:i4>0</vt:i4>
      </vt:variant>
      <vt:variant>
        <vt:i4>5</vt:i4>
      </vt:variant>
      <vt:variant>
        <vt:lpwstr>http://hu.wikipedia.org/wiki/Gyulafeh%C3%A9rv%C3%A1r</vt:lpwstr>
      </vt:variant>
      <vt:variant>
        <vt:lpwstr/>
      </vt:variant>
      <vt:variant>
        <vt:i4>4325433</vt:i4>
      </vt:variant>
      <vt:variant>
        <vt:i4>747</vt:i4>
      </vt:variant>
      <vt:variant>
        <vt:i4>0</vt:i4>
      </vt:variant>
      <vt:variant>
        <vt:i4>5</vt:i4>
      </vt:variant>
      <vt:variant>
        <vt:lpwstr>http://hu.wikipedia.org/wiki/M%C3%A1ramaros_fatemplomai</vt:lpwstr>
      </vt:variant>
      <vt:variant>
        <vt:lpwstr/>
      </vt:variant>
      <vt:variant>
        <vt:i4>7340079</vt:i4>
      </vt:variant>
      <vt:variant>
        <vt:i4>744</vt:i4>
      </vt:variant>
      <vt:variant>
        <vt:i4>0</vt:i4>
      </vt:variant>
      <vt:variant>
        <vt:i4>5</vt:i4>
      </vt:variant>
      <vt:variant>
        <vt:lpwstr>http://hu.wikipedia.org/wiki/Segesv%C3%A1r</vt:lpwstr>
      </vt:variant>
      <vt:variant>
        <vt:lpwstr/>
      </vt:variant>
      <vt:variant>
        <vt:i4>2359379</vt:i4>
      </vt:variant>
      <vt:variant>
        <vt:i4>741</vt:i4>
      </vt:variant>
      <vt:variant>
        <vt:i4>0</vt:i4>
      </vt:variant>
      <vt:variant>
        <vt:i4>5</vt:i4>
      </vt:variant>
      <vt:variant>
        <vt:lpwstr>http://hu.wikipedia.org/wiki/D%C3%A1k_er%C5%91d%C3%ADtm%C3%A9nyek</vt:lpwstr>
      </vt:variant>
      <vt:variant>
        <vt:lpwstr/>
      </vt:variant>
      <vt:variant>
        <vt:i4>1572979</vt:i4>
      </vt:variant>
      <vt:variant>
        <vt:i4>738</vt:i4>
      </vt:variant>
      <vt:variant>
        <vt:i4>0</vt:i4>
      </vt:variant>
      <vt:variant>
        <vt:i4>5</vt:i4>
      </vt:variant>
      <vt:variant>
        <vt:lpwstr>http://hu.wikipedia.org/wiki/%C3%89szak-Moldva_templomai</vt:lpwstr>
      </vt:variant>
      <vt:variant>
        <vt:lpwstr/>
      </vt:variant>
      <vt:variant>
        <vt:i4>5832778</vt:i4>
      </vt:variant>
      <vt:variant>
        <vt:i4>735</vt:i4>
      </vt:variant>
      <vt:variant>
        <vt:i4>0</vt:i4>
      </vt:variant>
      <vt:variant>
        <vt:i4>5</vt:i4>
      </vt:variant>
      <vt:variant>
        <vt:lpwstr>http://hu.wikipedia.org/wiki/Horezu-kolostor</vt:lpwstr>
      </vt:variant>
      <vt:variant>
        <vt:lpwstr/>
      </vt:variant>
      <vt:variant>
        <vt:i4>589853</vt:i4>
      </vt:variant>
      <vt:variant>
        <vt:i4>732</vt:i4>
      </vt:variant>
      <vt:variant>
        <vt:i4>0</vt:i4>
      </vt:variant>
      <vt:variant>
        <vt:i4>5</vt:i4>
      </vt:variant>
      <vt:variant>
        <vt:lpwstr>http://hu.wikipedia.org/wiki/Erd%C3%A9ly_er%C5%91dtemplomos_falvai</vt:lpwstr>
      </vt:variant>
      <vt:variant>
        <vt:lpwstr/>
      </vt:variant>
      <vt:variant>
        <vt:i4>327759</vt:i4>
      </vt:variant>
      <vt:variant>
        <vt:i4>729</vt:i4>
      </vt:variant>
      <vt:variant>
        <vt:i4>0</vt:i4>
      </vt:variant>
      <vt:variant>
        <vt:i4>5</vt:i4>
      </vt:variant>
      <vt:variant>
        <vt:lpwstr>http://hu.wikipedia.org/wiki/Vil%C3%A1g%C3%B6r%C3%B6ks%C3%A9g</vt:lpwstr>
      </vt:variant>
      <vt:variant>
        <vt:lpwstr/>
      </vt:variant>
      <vt:variant>
        <vt:i4>6357043</vt:i4>
      </vt:variant>
      <vt:variant>
        <vt:i4>726</vt:i4>
      </vt:variant>
      <vt:variant>
        <vt:i4>0</vt:i4>
      </vt:variant>
      <vt:variant>
        <vt:i4>5</vt:i4>
      </vt:variant>
      <vt:variant>
        <vt:lpwstr>http://hu.wikipedia.org/wiki/UNESCO</vt:lpwstr>
      </vt:variant>
      <vt:variant>
        <vt:lpwstr/>
      </vt:variant>
      <vt:variant>
        <vt:i4>7602214</vt:i4>
      </vt:variant>
      <vt:variant>
        <vt:i4>723</vt:i4>
      </vt:variant>
      <vt:variant>
        <vt:i4>0</vt:i4>
      </vt:variant>
      <vt:variant>
        <vt:i4>5</vt:i4>
      </vt:variant>
      <vt:variant>
        <vt:lpwstr>http://hu.wikipedia.org/wiki/Dacia</vt:lpwstr>
      </vt:variant>
      <vt:variant>
        <vt:lpwstr/>
      </vt:variant>
      <vt:variant>
        <vt:i4>720985</vt:i4>
      </vt:variant>
      <vt:variant>
        <vt:i4>720</vt:i4>
      </vt:variant>
      <vt:variant>
        <vt:i4>0</vt:i4>
      </vt:variant>
      <vt:variant>
        <vt:i4>5</vt:i4>
      </vt:variant>
      <vt:variant>
        <vt:lpwstr>http://hu.wikipedia.org/wiki/Havasalf%C3%B6ld</vt:lpwstr>
      </vt:variant>
      <vt:variant>
        <vt:lpwstr/>
      </vt:variant>
      <vt:variant>
        <vt:i4>1769542</vt:i4>
      </vt:variant>
      <vt:variant>
        <vt:i4>717</vt:i4>
      </vt:variant>
      <vt:variant>
        <vt:i4>0</vt:i4>
      </vt:variant>
      <vt:variant>
        <vt:i4>5</vt:i4>
      </vt:variant>
      <vt:variant>
        <vt:lpwstr>http://hu.wikipedia.org/wiki/Iszl%C3%A1m</vt:lpwstr>
      </vt:variant>
      <vt:variant>
        <vt:lpwstr/>
      </vt:variant>
      <vt:variant>
        <vt:i4>7929888</vt:i4>
      </vt:variant>
      <vt:variant>
        <vt:i4>714</vt:i4>
      </vt:variant>
      <vt:variant>
        <vt:i4>0</vt:i4>
      </vt:variant>
      <vt:variant>
        <vt:i4>5</vt:i4>
      </vt:variant>
      <vt:variant>
        <vt:lpwstr>http://hu.wikipedia.org/wiki/Lutheranizmus</vt:lpwstr>
      </vt:variant>
      <vt:variant>
        <vt:lpwstr/>
      </vt:variant>
      <vt:variant>
        <vt:i4>5963828</vt:i4>
      </vt:variant>
      <vt:variant>
        <vt:i4>711</vt:i4>
      </vt:variant>
      <vt:variant>
        <vt:i4>0</vt:i4>
      </vt:variant>
      <vt:variant>
        <vt:i4>5</vt:i4>
      </vt:variant>
      <vt:variant>
        <vt:lpwstr>http://hu.wikipedia.org/wiki/Unit%C3%A1rius_vall%C3%A1s</vt:lpwstr>
      </vt:variant>
      <vt:variant>
        <vt:lpwstr/>
      </vt:variant>
      <vt:variant>
        <vt:i4>1638488</vt:i4>
      </vt:variant>
      <vt:variant>
        <vt:i4>708</vt:i4>
      </vt:variant>
      <vt:variant>
        <vt:i4>0</vt:i4>
      </vt:variant>
      <vt:variant>
        <vt:i4>5</vt:i4>
      </vt:variant>
      <vt:variant>
        <vt:lpwstr>http://hu.wikipedia.org/wiki/K%C3%A1lvinizmus</vt:lpwstr>
      </vt:variant>
      <vt:variant>
        <vt:lpwstr/>
      </vt:variant>
      <vt:variant>
        <vt:i4>327745</vt:i4>
      </vt:variant>
      <vt:variant>
        <vt:i4>705</vt:i4>
      </vt:variant>
      <vt:variant>
        <vt:i4>0</vt:i4>
      </vt:variant>
      <vt:variant>
        <vt:i4>5</vt:i4>
      </vt:variant>
      <vt:variant>
        <vt:lpwstr>http://hu.wikipedia.org/wiki/Protestantizmus</vt:lpwstr>
      </vt:variant>
      <vt:variant>
        <vt:lpwstr/>
      </vt:variant>
      <vt:variant>
        <vt:i4>6815771</vt:i4>
      </vt:variant>
      <vt:variant>
        <vt:i4>702</vt:i4>
      </vt:variant>
      <vt:variant>
        <vt:i4>0</vt:i4>
      </vt:variant>
      <vt:variant>
        <vt:i4>5</vt:i4>
      </vt:variant>
      <vt:variant>
        <vt:lpwstr>http://hu.wikipedia.org/wiki/Katolikus_egyh%C3%A1z</vt:lpwstr>
      </vt:variant>
      <vt:variant>
        <vt:lpwstr/>
      </vt:variant>
      <vt:variant>
        <vt:i4>7274522</vt:i4>
      </vt:variant>
      <vt:variant>
        <vt:i4>699</vt:i4>
      </vt:variant>
      <vt:variant>
        <vt:i4>0</vt:i4>
      </vt:variant>
      <vt:variant>
        <vt:i4>5</vt:i4>
      </vt:variant>
      <vt:variant>
        <vt:lpwstr>http://hu.wikipedia.org/wiki/Ortodox_egyh%C3%A1zak</vt:lpwstr>
      </vt:variant>
      <vt:variant>
        <vt:lpwstr/>
      </vt:variant>
      <vt:variant>
        <vt:i4>7340084</vt:i4>
      </vt:variant>
      <vt:variant>
        <vt:i4>696</vt:i4>
      </vt:variant>
      <vt:variant>
        <vt:i4>0</vt:i4>
      </vt:variant>
      <vt:variant>
        <vt:i4>5</vt:i4>
      </vt:variant>
      <vt:variant>
        <vt:lpwstr>http://hu.wikipedia.org/wiki/Rom%C3%A1n_Ortodox_Egyh%C3%A1z</vt:lpwstr>
      </vt:variant>
      <vt:variant>
        <vt:lpwstr/>
      </vt:variant>
      <vt:variant>
        <vt:i4>4653099</vt:i4>
      </vt:variant>
      <vt:variant>
        <vt:i4>693</vt:i4>
      </vt:variant>
      <vt:variant>
        <vt:i4>0</vt:i4>
      </vt:variant>
      <vt:variant>
        <vt:i4>5</vt:i4>
      </vt:variant>
      <vt:variant>
        <vt:lpwstr>http://hu.wikipedia.org/wiki/Roma_nyelv</vt:lpwstr>
      </vt:variant>
      <vt:variant>
        <vt:lpwstr/>
      </vt:variant>
      <vt:variant>
        <vt:i4>2883659</vt:i4>
      </vt:variant>
      <vt:variant>
        <vt:i4>690</vt:i4>
      </vt:variant>
      <vt:variant>
        <vt:i4>0</vt:i4>
      </vt:variant>
      <vt:variant>
        <vt:i4>5</vt:i4>
      </vt:variant>
      <vt:variant>
        <vt:lpwstr>http://hu.wikipedia.org/wiki/N%C3%A9met_nyelv</vt:lpwstr>
      </vt:variant>
      <vt:variant>
        <vt:lpwstr/>
      </vt:variant>
      <vt:variant>
        <vt:i4>3342415</vt:i4>
      </vt:variant>
      <vt:variant>
        <vt:i4>687</vt:i4>
      </vt:variant>
      <vt:variant>
        <vt:i4>0</vt:i4>
      </vt:variant>
      <vt:variant>
        <vt:i4>5</vt:i4>
      </vt:variant>
      <vt:variant>
        <vt:lpwstr>http://hu.wikipedia.org/wiki/Magyar_nyelv</vt:lpwstr>
      </vt:variant>
      <vt:variant>
        <vt:lpwstr/>
      </vt:variant>
      <vt:variant>
        <vt:i4>393294</vt:i4>
      </vt:variant>
      <vt:variant>
        <vt:i4>684</vt:i4>
      </vt:variant>
      <vt:variant>
        <vt:i4>0</vt:i4>
      </vt:variant>
      <vt:variant>
        <vt:i4>5</vt:i4>
      </vt:variant>
      <vt:variant>
        <vt:lpwstr>http://hu.wikipedia.org/wiki/Vlachok</vt:lpwstr>
      </vt:variant>
      <vt:variant>
        <vt:lpwstr/>
      </vt:variant>
      <vt:variant>
        <vt:i4>6881331</vt:i4>
      </vt:variant>
      <vt:variant>
        <vt:i4>681</vt:i4>
      </vt:variant>
      <vt:variant>
        <vt:i4>0</vt:i4>
      </vt:variant>
      <vt:variant>
        <vt:i4>5</vt:i4>
      </vt:variant>
      <vt:variant>
        <vt:lpwstr>http://hu.wikipedia.org/wiki/G%C3%B6r%C3%B6gorsz%C3%A1g</vt:lpwstr>
      </vt:variant>
      <vt:variant>
        <vt:lpwstr/>
      </vt:variant>
      <vt:variant>
        <vt:i4>7864354</vt:i4>
      </vt:variant>
      <vt:variant>
        <vt:i4>678</vt:i4>
      </vt:variant>
      <vt:variant>
        <vt:i4>0</vt:i4>
      </vt:variant>
      <vt:variant>
        <vt:i4>5</vt:i4>
      </vt:variant>
      <vt:variant>
        <vt:lpwstr>http://hu.wikipedia.org/wiki/Bulg%C3%A1ria</vt:lpwstr>
      </vt:variant>
      <vt:variant>
        <vt:lpwstr/>
      </vt:variant>
      <vt:variant>
        <vt:i4>458838</vt:i4>
      </vt:variant>
      <vt:variant>
        <vt:i4>675</vt:i4>
      </vt:variant>
      <vt:variant>
        <vt:i4>0</vt:i4>
      </vt:variant>
      <vt:variant>
        <vt:i4>5</vt:i4>
      </vt:variant>
      <vt:variant>
        <vt:lpwstr>http://hu.wikipedia.org/wiki/Szerbia_%C3%A9s_Montenegr%C3%B3</vt:lpwstr>
      </vt:variant>
      <vt:variant>
        <vt:lpwstr/>
      </vt:variant>
      <vt:variant>
        <vt:i4>6553648</vt:i4>
      </vt:variant>
      <vt:variant>
        <vt:i4>672</vt:i4>
      </vt:variant>
      <vt:variant>
        <vt:i4>0</vt:i4>
      </vt:variant>
      <vt:variant>
        <vt:i4>5</vt:i4>
      </vt:variant>
      <vt:variant>
        <vt:lpwstr>http://hu.wikipedia.org/wiki/Maced%C3%B3nia</vt:lpwstr>
      </vt:variant>
      <vt:variant>
        <vt:lpwstr/>
      </vt:variant>
      <vt:variant>
        <vt:i4>983131</vt:i4>
      </vt:variant>
      <vt:variant>
        <vt:i4>669</vt:i4>
      </vt:variant>
      <vt:variant>
        <vt:i4>0</vt:i4>
      </vt:variant>
      <vt:variant>
        <vt:i4>5</vt:i4>
      </vt:variant>
      <vt:variant>
        <vt:lpwstr>http://hu.wikipedia.org/wiki/Alb%C3%A1nia</vt:lpwstr>
      </vt:variant>
      <vt:variant>
        <vt:lpwstr/>
      </vt:variant>
      <vt:variant>
        <vt:i4>6422642</vt:i4>
      </vt:variant>
      <vt:variant>
        <vt:i4>666</vt:i4>
      </vt:variant>
      <vt:variant>
        <vt:i4>0</vt:i4>
      </vt:variant>
      <vt:variant>
        <vt:i4>5</vt:i4>
      </vt:variant>
      <vt:variant>
        <vt:lpwstr>http://hu.wikipedia.org/wiki/Kelet-Eur%C3%B3pa</vt:lpwstr>
      </vt:variant>
      <vt:variant>
        <vt:lpwstr/>
      </vt:variant>
      <vt:variant>
        <vt:i4>5505029</vt:i4>
      </vt:variant>
      <vt:variant>
        <vt:i4>663</vt:i4>
      </vt:variant>
      <vt:variant>
        <vt:i4>0</vt:i4>
      </vt:variant>
      <vt:variant>
        <vt:i4>5</vt:i4>
      </vt:variant>
      <vt:variant>
        <vt:lpwstr>http://hu.wikipedia.org/w/index.php?title=%C3%9Ajlatin&amp;action=edit&amp;redlink=1</vt:lpwstr>
      </vt:variant>
      <vt:variant>
        <vt:lpwstr/>
      </vt:variant>
      <vt:variant>
        <vt:i4>3145811</vt:i4>
      </vt:variant>
      <vt:variant>
        <vt:i4>660</vt:i4>
      </vt:variant>
      <vt:variant>
        <vt:i4>0</vt:i4>
      </vt:variant>
      <vt:variant>
        <vt:i4>5</vt:i4>
      </vt:variant>
      <vt:variant>
        <vt:lpwstr>http://hu.wikipedia.org/wiki/Rom%C3%A1n_nyelv</vt:lpwstr>
      </vt:variant>
      <vt:variant>
        <vt:lpwstr/>
      </vt:variant>
      <vt:variant>
        <vt:i4>7798840</vt:i4>
      </vt:variant>
      <vt:variant>
        <vt:i4>657</vt:i4>
      </vt:variant>
      <vt:variant>
        <vt:i4>0</vt:i4>
      </vt:variant>
      <vt:variant>
        <vt:i4>5</vt:i4>
      </vt:variant>
      <vt:variant>
        <vt:lpwstr>http://hu.wikipedia.org/wiki/Cs%C3%A1ng%C3%B3k</vt:lpwstr>
      </vt:variant>
      <vt:variant>
        <vt:lpwstr/>
      </vt:variant>
      <vt:variant>
        <vt:i4>7602231</vt:i4>
      </vt:variant>
      <vt:variant>
        <vt:i4>654</vt:i4>
      </vt:variant>
      <vt:variant>
        <vt:i4>0</vt:i4>
      </vt:variant>
      <vt:variant>
        <vt:i4>5</vt:i4>
      </vt:variant>
      <vt:variant>
        <vt:lpwstr>http://hu.wikipedia.org/wiki/Sz%C3%A9kelyek</vt:lpwstr>
      </vt:variant>
      <vt:variant>
        <vt:lpwstr/>
      </vt:variant>
      <vt:variant>
        <vt:i4>3342389</vt:i4>
      </vt:variant>
      <vt:variant>
        <vt:i4>651</vt:i4>
      </vt:variant>
      <vt:variant>
        <vt:i4>0</vt:i4>
      </vt:variant>
      <vt:variant>
        <vt:i4>5</vt:i4>
      </vt:variant>
      <vt:variant>
        <vt:lpwstr>http://hu.wikipedia.org/wiki/%C3%96rm%C3%A9nyek</vt:lpwstr>
      </vt:variant>
      <vt:variant>
        <vt:lpwstr/>
      </vt:variant>
      <vt:variant>
        <vt:i4>7143435</vt:i4>
      </vt:variant>
      <vt:variant>
        <vt:i4>648</vt:i4>
      </vt:variant>
      <vt:variant>
        <vt:i4>0</vt:i4>
      </vt:variant>
      <vt:variant>
        <vt:i4>5</vt:i4>
      </vt:variant>
      <vt:variant>
        <vt:lpwstr>http://hu.wikipedia.org/wiki/Suceava_megye</vt:lpwstr>
      </vt:variant>
      <vt:variant>
        <vt:lpwstr/>
      </vt:variant>
      <vt:variant>
        <vt:i4>7209004</vt:i4>
      </vt:variant>
      <vt:variant>
        <vt:i4>645</vt:i4>
      </vt:variant>
      <vt:variant>
        <vt:i4>0</vt:i4>
      </vt:variant>
      <vt:variant>
        <vt:i4>5</vt:i4>
      </vt:variant>
      <vt:variant>
        <vt:lpwstr>http://hu.wikipedia.org/wiki/Lengyelek</vt:lpwstr>
      </vt:variant>
      <vt:variant>
        <vt:lpwstr/>
      </vt:variant>
      <vt:variant>
        <vt:i4>7995446</vt:i4>
      </vt:variant>
      <vt:variant>
        <vt:i4>642</vt:i4>
      </vt:variant>
      <vt:variant>
        <vt:i4>0</vt:i4>
      </vt:variant>
      <vt:variant>
        <vt:i4>5</vt:i4>
      </vt:variant>
      <vt:variant>
        <vt:lpwstr>http://hu.wikipedia.org/wiki/Rom%C3%A1k</vt:lpwstr>
      </vt:variant>
      <vt:variant>
        <vt:lpwstr/>
      </vt:variant>
      <vt:variant>
        <vt:i4>2031680</vt:i4>
      </vt:variant>
      <vt:variant>
        <vt:i4>639</vt:i4>
      </vt:variant>
      <vt:variant>
        <vt:i4>0</vt:i4>
      </vt:variant>
      <vt:variant>
        <vt:i4>5</vt:i4>
      </vt:variant>
      <vt:variant>
        <vt:lpwstr>http://hu.wikipedia.org/wiki/Sv%C3%A1bok</vt:lpwstr>
      </vt:variant>
      <vt:variant>
        <vt:lpwstr/>
      </vt:variant>
      <vt:variant>
        <vt:i4>5636150</vt:i4>
      </vt:variant>
      <vt:variant>
        <vt:i4>636</vt:i4>
      </vt:variant>
      <vt:variant>
        <vt:i4>0</vt:i4>
      </vt:variant>
      <vt:variant>
        <vt:i4>5</vt:i4>
      </vt:variant>
      <vt:variant>
        <vt:lpwstr>http://hu.wikipedia.org/wiki/Erd%C3%A9lyi_sz%C3%A1szok</vt:lpwstr>
      </vt:variant>
      <vt:variant>
        <vt:lpwstr/>
      </vt:variant>
      <vt:variant>
        <vt:i4>3014663</vt:i4>
      </vt:variant>
      <vt:variant>
        <vt:i4>633</vt:i4>
      </vt:variant>
      <vt:variant>
        <vt:i4>0</vt:i4>
      </vt:variant>
      <vt:variant>
        <vt:i4>5</vt:i4>
      </vt:variant>
      <vt:variant>
        <vt:lpwstr>http://hu.wikipedia.org/wiki/1990-es_%C3%A9vek</vt:lpwstr>
      </vt:variant>
      <vt:variant>
        <vt:lpwstr/>
      </vt:variant>
      <vt:variant>
        <vt:i4>8257548</vt:i4>
      </vt:variant>
      <vt:variant>
        <vt:i4>630</vt:i4>
      </vt:variant>
      <vt:variant>
        <vt:i4>0</vt:i4>
      </vt:variant>
      <vt:variant>
        <vt:i4>5</vt:i4>
      </vt:variant>
      <vt:variant>
        <vt:lpwstr>http://hu.wikipedia.org/wiki/Rom%C3%A1niai_magyarok</vt:lpwstr>
      </vt:variant>
      <vt:variant>
        <vt:lpwstr/>
      </vt:variant>
      <vt:variant>
        <vt:i4>196672</vt:i4>
      </vt:variant>
      <vt:variant>
        <vt:i4>627</vt:i4>
      </vt:variant>
      <vt:variant>
        <vt:i4>0</vt:i4>
      </vt:variant>
      <vt:variant>
        <vt:i4>5</vt:i4>
      </vt:variant>
      <vt:variant>
        <vt:lpwstr>http://hu.wikipedia.org/wiki/Oroszok</vt:lpwstr>
      </vt:variant>
      <vt:variant>
        <vt:lpwstr/>
      </vt:variant>
      <vt:variant>
        <vt:i4>196672</vt:i4>
      </vt:variant>
      <vt:variant>
        <vt:i4>624</vt:i4>
      </vt:variant>
      <vt:variant>
        <vt:i4>0</vt:i4>
      </vt:variant>
      <vt:variant>
        <vt:i4>5</vt:i4>
      </vt:variant>
      <vt:variant>
        <vt:lpwstr>http://hu.wikipedia.org/wiki/N%C3%A9metek</vt:lpwstr>
      </vt:variant>
      <vt:variant>
        <vt:lpwstr/>
      </vt:variant>
      <vt:variant>
        <vt:i4>852060</vt:i4>
      </vt:variant>
      <vt:variant>
        <vt:i4>621</vt:i4>
      </vt:variant>
      <vt:variant>
        <vt:i4>0</vt:i4>
      </vt:variant>
      <vt:variant>
        <vt:i4>5</vt:i4>
      </vt:variant>
      <vt:variant>
        <vt:lpwstr>http://hu.wikipedia.org/wiki/Ukr%C3%A1nok</vt:lpwstr>
      </vt:variant>
      <vt:variant>
        <vt:lpwstr/>
      </vt:variant>
      <vt:variant>
        <vt:i4>7995446</vt:i4>
      </vt:variant>
      <vt:variant>
        <vt:i4>618</vt:i4>
      </vt:variant>
      <vt:variant>
        <vt:i4>0</vt:i4>
      </vt:variant>
      <vt:variant>
        <vt:i4>5</vt:i4>
      </vt:variant>
      <vt:variant>
        <vt:lpwstr>http://hu.wikipedia.org/wiki/Rom%C3%A1k</vt:lpwstr>
      </vt:variant>
      <vt:variant>
        <vt:lpwstr/>
      </vt:variant>
      <vt:variant>
        <vt:i4>8257548</vt:i4>
      </vt:variant>
      <vt:variant>
        <vt:i4>615</vt:i4>
      </vt:variant>
      <vt:variant>
        <vt:i4>0</vt:i4>
      </vt:variant>
      <vt:variant>
        <vt:i4>5</vt:i4>
      </vt:variant>
      <vt:variant>
        <vt:lpwstr>http://hu.wikipedia.org/wiki/Rom%C3%A1niai_magyarok</vt:lpwstr>
      </vt:variant>
      <vt:variant>
        <vt:lpwstr/>
      </vt:variant>
      <vt:variant>
        <vt:i4>1376344</vt:i4>
      </vt:variant>
      <vt:variant>
        <vt:i4>612</vt:i4>
      </vt:variant>
      <vt:variant>
        <vt:i4>0</vt:i4>
      </vt:variant>
      <vt:variant>
        <vt:i4>5</vt:i4>
      </vt:variant>
      <vt:variant>
        <vt:lpwstr>http://hu.wikipedia.org/wiki/Rom%C3%A1nok</vt:lpwstr>
      </vt:variant>
      <vt:variant>
        <vt:lpwstr/>
      </vt:variant>
      <vt:variant>
        <vt:i4>5832713</vt:i4>
      </vt:variant>
      <vt:variant>
        <vt:i4>609</vt:i4>
      </vt:variant>
      <vt:variant>
        <vt:i4>0</vt:i4>
      </vt:variant>
      <vt:variant>
        <vt:i4>5</vt:i4>
      </vt:variant>
      <vt:variant>
        <vt:lpwstr>http://hu.wikipedia.org/wiki/Foc%C5%9Fani</vt:lpwstr>
      </vt:variant>
      <vt:variant>
        <vt:lpwstr/>
      </vt:variant>
      <vt:variant>
        <vt:i4>7798858</vt:i4>
      </vt:variant>
      <vt:variant>
        <vt:i4>606</vt:i4>
      </vt:variant>
      <vt:variant>
        <vt:i4>0</vt:i4>
      </vt:variant>
      <vt:variant>
        <vt:i4>5</vt:i4>
      </vt:variant>
      <vt:variant>
        <vt:lpwstr>http://hu.wikipedia.org/wiki/Drobeta-Turnu_Severin</vt:lpwstr>
      </vt:variant>
      <vt:variant>
        <vt:lpwstr/>
      </vt:variant>
      <vt:variant>
        <vt:i4>5439532</vt:i4>
      </vt:variant>
      <vt:variant>
        <vt:i4>603</vt:i4>
      </vt:variant>
      <vt:variant>
        <vt:i4>0</vt:i4>
      </vt:variant>
      <vt:variant>
        <vt:i4>5</vt:i4>
      </vt:variant>
      <vt:variant>
        <vt:lpwstr>http://hu.wikipedia.org/wiki/Piatra_Neam%C5%A3</vt:lpwstr>
      </vt:variant>
      <vt:variant>
        <vt:lpwstr/>
      </vt:variant>
      <vt:variant>
        <vt:i4>131144</vt:i4>
      </vt:variant>
      <vt:variant>
        <vt:i4>600</vt:i4>
      </vt:variant>
      <vt:variant>
        <vt:i4>0</vt:i4>
      </vt:variant>
      <vt:variant>
        <vt:i4>5</vt:i4>
      </vt:variant>
      <vt:variant>
        <vt:lpwstr>http://hu.wikipedia.org/wiki/Suceava</vt:lpwstr>
      </vt:variant>
      <vt:variant>
        <vt:lpwstr/>
      </vt:variant>
      <vt:variant>
        <vt:i4>3670089</vt:i4>
      </vt:variant>
      <vt:variant>
        <vt:i4>597</vt:i4>
      </vt:variant>
      <vt:variant>
        <vt:i4>0</vt:i4>
      </vt:variant>
      <vt:variant>
        <vt:i4>5</vt:i4>
      </vt:variant>
      <vt:variant>
        <vt:lpwstr>http://hu.wikipedia.org/wiki/R%C3%A2mnicu_V%C3%A2lcea</vt:lpwstr>
      </vt:variant>
      <vt:variant>
        <vt:lpwstr/>
      </vt:variant>
      <vt:variant>
        <vt:i4>2424928</vt:i4>
      </vt:variant>
      <vt:variant>
        <vt:i4>594</vt:i4>
      </vt:variant>
      <vt:variant>
        <vt:i4>0</vt:i4>
      </vt:variant>
      <vt:variant>
        <vt:i4>5</vt:i4>
      </vt:variant>
      <vt:variant>
        <vt:lpwstr>http://hu.wikipedia.org/wiki/Boto%C5%9Fani</vt:lpwstr>
      </vt:variant>
      <vt:variant>
        <vt:lpwstr/>
      </vt:variant>
      <vt:variant>
        <vt:i4>458827</vt:i4>
      </vt:variant>
      <vt:variant>
        <vt:i4>591</vt:i4>
      </vt:variant>
      <vt:variant>
        <vt:i4>0</vt:i4>
      </vt:variant>
      <vt:variant>
        <vt:i4>5</vt:i4>
      </vt:variant>
      <vt:variant>
        <vt:lpwstr>http://hu.wikipedia.org/wiki/Szatm%C3%A1rn%C3%A9meti</vt:lpwstr>
      </vt:variant>
      <vt:variant>
        <vt:lpwstr/>
      </vt:variant>
      <vt:variant>
        <vt:i4>8323186</vt:i4>
      </vt:variant>
      <vt:variant>
        <vt:i4>588</vt:i4>
      </vt:variant>
      <vt:variant>
        <vt:i4>0</vt:i4>
      </vt:variant>
      <vt:variant>
        <vt:i4>5</vt:i4>
      </vt:variant>
      <vt:variant>
        <vt:lpwstr>http://hu.wikipedia.org/wiki/Buz%C4%83u</vt:lpwstr>
      </vt:variant>
      <vt:variant>
        <vt:lpwstr/>
      </vt:variant>
      <vt:variant>
        <vt:i4>7798831</vt:i4>
      </vt:variant>
      <vt:variant>
        <vt:i4>585</vt:i4>
      </vt:variant>
      <vt:variant>
        <vt:i4>0</vt:i4>
      </vt:variant>
      <vt:variant>
        <vt:i4>5</vt:i4>
      </vt:variant>
      <vt:variant>
        <vt:lpwstr>http://hu.wikipedia.org/wiki/Nagyb%C3%A1nya</vt:lpwstr>
      </vt:variant>
      <vt:variant>
        <vt:lpwstr/>
      </vt:variant>
      <vt:variant>
        <vt:i4>589889</vt:i4>
      </vt:variant>
      <vt:variant>
        <vt:i4>582</vt:i4>
      </vt:variant>
      <vt:variant>
        <vt:i4>0</vt:i4>
      </vt:variant>
      <vt:variant>
        <vt:i4>5</vt:i4>
      </vt:variant>
      <vt:variant>
        <vt:lpwstr>http://hu.wikipedia.org/wiki/Marosv%C3%A1s%C3%A1rhely</vt:lpwstr>
      </vt:variant>
      <vt:variant>
        <vt:lpwstr/>
      </vt:variant>
      <vt:variant>
        <vt:i4>6815790</vt:i4>
      </vt:variant>
      <vt:variant>
        <vt:i4>579</vt:i4>
      </vt:variant>
      <vt:variant>
        <vt:i4>0</vt:i4>
      </vt:variant>
      <vt:variant>
        <vt:i4>5</vt:i4>
      </vt:variant>
      <vt:variant>
        <vt:lpwstr>http://hu.wikipedia.org/wiki/Nagyszeben</vt:lpwstr>
      </vt:variant>
      <vt:variant>
        <vt:lpwstr/>
      </vt:variant>
      <vt:variant>
        <vt:i4>4915202</vt:i4>
      </vt:variant>
      <vt:variant>
        <vt:i4>576</vt:i4>
      </vt:variant>
      <vt:variant>
        <vt:i4>0</vt:i4>
      </vt:variant>
      <vt:variant>
        <vt:i4>5</vt:i4>
      </vt:variant>
      <vt:variant>
        <vt:lpwstr>http://hu.wikipedia.org/wiki/Pite%C5%9Fti</vt:lpwstr>
      </vt:variant>
      <vt:variant>
        <vt:lpwstr/>
      </vt:variant>
      <vt:variant>
        <vt:i4>1179740</vt:i4>
      </vt:variant>
      <vt:variant>
        <vt:i4>573</vt:i4>
      </vt:variant>
      <vt:variant>
        <vt:i4>0</vt:i4>
      </vt:variant>
      <vt:variant>
        <vt:i4>5</vt:i4>
      </vt:variant>
      <vt:variant>
        <vt:lpwstr>http://hu.wikipedia.org/wiki/Arad</vt:lpwstr>
      </vt:variant>
      <vt:variant>
        <vt:lpwstr/>
      </vt:variant>
      <vt:variant>
        <vt:i4>7536756</vt:i4>
      </vt:variant>
      <vt:variant>
        <vt:i4>570</vt:i4>
      </vt:variant>
      <vt:variant>
        <vt:i4>0</vt:i4>
      </vt:variant>
      <vt:variant>
        <vt:i4>5</vt:i4>
      </vt:variant>
      <vt:variant>
        <vt:lpwstr>http://hu.wikipedia.org/wiki/B%C3%A1k%C3%B3</vt:lpwstr>
      </vt:variant>
      <vt:variant>
        <vt:lpwstr/>
      </vt:variant>
      <vt:variant>
        <vt:i4>8060979</vt:i4>
      </vt:variant>
      <vt:variant>
        <vt:i4>567</vt:i4>
      </vt:variant>
      <vt:variant>
        <vt:i4>0</vt:i4>
      </vt:variant>
      <vt:variant>
        <vt:i4>5</vt:i4>
      </vt:variant>
      <vt:variant>
        <vt:lpwstr>http://hu.wikipedia.org/wiki/Nagyv%C3%A1rad</vt:lpwstr>
      </vt:variant>
      <vt:variant>
        <vt:lpwstr/>
      </vt:variant>
      <vt:variant>
        <vt:i4>5308485</vt:i4>
      </vt:variant>
      <vt:variant>
        <vt:i4>564</vt:i4>
      </vt:variant>
      <vt:variant>
        <vt:i4>0</vt:i4>
      </vt:variant>
      <vt:variant>
        <vt:i4>5</vt:i4>
      </vt:variant>
      <vt:variant>
        <vt:lpwstr>http://hu.wikipedia.org/wiki/Br%C4%83ila</vt:lpwstr>
      </vt:variant>
      <vt:variant>
        <vt:lpwstr/>
      </vt:variant>
      <vt:variant>
        <vt:i4>2162806</vt:i4>
      </vt:variant>
      <vt:variant>
        <vt:i4>561</vt:i4>
      </vt:variant>
      <vt:variant>
        <vt:i4>0</vt:i4>
      </vt:variant>
      <vt:variant>
        <vt:i4>5</vt:i4>
      </vt:variant>
      <vt:variant>
        <vt:lpwstr>http://hu.wikipedia.org/wiki/Ploie%C5%9Fti</vt:lpwstr>
      </vt:variant>
      <vt:variant>
        <vt:lpwstr/>
      </vt:variant>
      <vt:variant>
        <vt:i4>1507419</vt:i4>
      </vt:variant>
      <vt:variant>
        <vt:i4>558</vt:i4>
      </vt:variant>
      <vt:variant>
        <vt:i4>0</vt:i4>
      </vt:variant>
      <vt:variant>
        <vt:i4>5</vt:i4>
      </vt:variant>
      <vt:variant>
        <vt:lpwstr>http://hu.wikipedia.org/wiki/Brass%C3%B3</vt:lpwstr>
      </vt:variant>
      <vt:variant>
        <vt:lpwstr/>
      </vt:variant>
      <vt:variant>
        <vt:i4>7995438</vt:i4>
      </vt:variant>
      <vt:variant>
        <vt:i4>555</vt:i4>
      </vt:variant>
      <vt:variant>
        <vt:i4>0</vt:i4>
      </vt:variant>
      <vt:variant>
        <vt:i4>5</vt:i4>
      </vt:variant>
      <vt:variant>
        <vt:lpwstr>http://hu.wikipedia.org/wiki/Galac</vt:lpwstr>
      </vt:variant>
      <vt:variant>
        <vt:lpwstr/>
      </vt:variant>
      <vt:variant>
        <vt:i4>1966147</vt:i4>
      </vt:variant>
      <vt:variant>
        <vt:i4>552</vt:i4>
      </vt:variant>
      <vt:variant>
        <vt:i4>0</vt:i4>
      </vt:variant>
      <vt:variant>
        <vt:i4>5</vt:i4>
      </vt:variant>
      <vt:variant>
        <vt:lpwstr>http://hu.wikipedia.org/wiki/Craiova</vt:lpwstr>
      </vt:variant>
      <vt:variant>
        <vt:lpwstr/>
      </vt:variant>
      <vt:variant>
        <vt:i4>7077936</vt:i4>
      </vt:variant>
      <vt:variant>
        <vt:i4>549</vt:i4>
      </vt:variant>
      <vt:variant>
        <vt:i4>0</vt:i4>
      </vt:variant>
      <vt:variant>
        <vt:i4>5</vt:i4>
      </vt:variant>
      <vt:variant>
        <vt:lpwstr>http://hu.wikipedia.org/wiki/Konstanca</vt:lpwstr>
      </vt:variant>
      <vt:variant>
        <vt:lpwstr/>
      </vt:variant>
      <vt:variant>
        <vt:i4>8192047</vt:i4>
      </vt:variant>
      <vt:variant>
        <vt:i4>546</vt:i4>
      </vt:variant>
      <vt:variant>
        <vt:i4>0</vt:i4>
      </vt:variant>
      <vt:variant>
        <vt:i4>5</vt:i4>
      </vt:variant>
      <vt:variant>
        <vt:lpwstr>http://hu.wikipedia.org/wiki/Temesv%C3%A1r</vt:lpwstr>
      </vt:variant>
      <vt:variant>
        <vt:lpwstr/>
      </vt:variant>
      <vt:variant>
        <vt:i4>7209002</vt:i4>
      </vt:variant>
      <vt:variant>
        <vt:i4>543</vt:i4>
      </vt:variant>
      <vt:variant>
        <vt:i4>0</vt:i4>
      </vt:variant>
      <vt:variant>
        <vt:i4>5</vt:i4>
      </vt:variant>
      <vt:variant>
        <vt:lpwstr>http://hu.wikipedia.org/wiki/Kolozsv%C3%A1r</vt:lpwstr>
      </vt:variant>
      <vt:variant>
        <vt:lpwstr/>
      </vt:variant>
      <vt:variant>
        <vt:i4>393308</vt:i4>
      </vt:variant>
      <vt:variant>
        <vt:i4>540</vt:i4>
      </vt:variant>
      <vt:variant>
        <vt:i4>0</vt:i4>
      </vt:variant>
      <vt:variant>
        <vt:i4>5</vt:i4>
      </vt:variant>
      <vt:variant>
        <vt:lpwstr>http://hu.wikipedia.org/wiki/J%C3%A1szv%C3%A1s%C3%A1r</vt:lpwstr>
      </vt:variant>
      <vt:variant>
        <vt:lpwstr/>
      </vt:variant>
      <vt:variant>
        <vt:i4>1704031</vt:i4>
      </vt:variant>
      <vt:variant>
        <vt:i4>537</vt:i4>
      </vt:variant>
      <vt:variant>
        <vt:i4>0</vt:i4>
      </vt:variant>
      <vt:variant>
        <vt:i4>5</vt:i4>
      </vt:variant>
      <vt:variant>
        <vt:lpwstr>http://hu.wikipedia.org/wiki/Bukarest</vt:lpwstr>
      </vt:variant>
      <vt:variant>
        <vt:lpwstr/>
      </vt:variant>
      <vt:variant>
        <vt:i4>5374061</vt:i4>
      </vt:variant>
      <vt:variant>
        <vt:i4>534</vt:i4>
      </vt:variant>
      <vt:variant>
        <vt:i4>0</vt:i4>
      </vt:variant>
      <vt:variant>
        <vt:i4>5</vt:i4>
      </vt:variant>
      <vt:variant>
        <vt:lpwstr>http://hu.wikipedia.org/wiki/Nagy-Rom%C3%A1nia_P%C3%A1rt</vt:lpwstr>
      </vt:variant>
      <vt:variant>
        <vt:lpwstr/>
      </vt:variant>
      <vt:variant>
        <vt:i4>8061006</vt:i4>
      </vt:variant>
      <vt:variant>
        <vt:i4>531</vt:i4>
      </vt:variant>
      <vt:variant>
        <vt:i4>0</vt:i4>
      </vt:variant>
      <vt:variant>
        <vt:i4>5</vt:i4>
      </vt:variant>
      <vt:variant>
        <vt:lpwstr>http://hu.wikipedia.org/wiki/Magyar_Polg%C3%A1ri_P%C3%A1rt_%28Rom%C3%A1nia%29</vt:lpwstr>
      </vt:variant>
      <vt:variant>
        <vt:lpwstr/>
      </vt:variant>
      <vt:variant>
        <vt:i4>8257564</vt:i4>
      </vt:variant>
      <vt:variant>
        <vt:i4>528</vt:i4>
      </vt:variant>
      <vt:variant>
        <vt:i4>0</vt:i4>
      </vt:variant>
      <vt:variant>
        <vt:i4>5</vt:i4>
      </vt:variant>
      <vt:variant>
        <vt:lpwstr>http://hu.wikipedia.org/wiki/Rom%C3%A1niai_Magyar_Demokrata_Sz%C3%B6vets%C3%A9g</vt:lpwstr>
      </vt:variant>
      <vt:variant>
        <vt:lpwstr/>
      </vt:variant>
      <vt:variant>
        <vt:i4>5570613</vt:i4>
      </vt:variant>
      <vt:variant>
        <vt:i4>525</vt:i4>
      </vt:variant>
      <vt:variant>
        <vt:i4>0</vt:i4>
      </vt:variant>
      <vt:variant>
        <vt:i4>5</vt:i4>
      </vt:variant>
      <vt:variant>
        <vt:lpwstr>http://hu.wikipedia.org/wiki/Nemzeti_Liber%C3%A1lis_P%C3%A1rt_%28Rom%C3%A1nia%29</vt:lpwstr>
      </vt:variant>
      <vt:variant>
        <vt:lpwstr/>
      </vt:variant>
      <vt:variant>
        <vt:i4>3670098</vt:i4>
      </vt:variant>
      <vt:variant>
        <vt:i4>522</vt:i4>
      </vt:variant>
      <vt:variant>
        <vt:i4>0</vt:i4>
      </vt:variant>
      <vt:variant>
        <vt:i4>5</vt:i4>
      </vt:variant>
      <vt:variant>
        <vt:lpwstr>http://hu.wikipedia.org/wiki/Demokrata_Liber%C3%A1lis_P%C3%A1rt_%28Rom%C3%A1nia%29</vt:lpwstr>
      </vt:variant>
      <vt:variant>
        <vt:lpwstr/>
      </vt:variant>
      <vt:variant>
        <vt:i4>3735603</vt:i4>
      </vt:variant>
      <vt:variant>
        <vt:i4>519</vt:i4>
      </vt:variant>
      <vt:variant>
        <vt:i4>0</vt:i4>
      </vt:variant>
      <vt:variant>
        <vt:i4>5</vt:i4>
      </vt:variant>
      <vt:variant>
        <vt:lpwstr>http://hu.wikipedia.org/wiki/Szoci%C3%A1ldemokrata_P%C3%A1rt_%28Rom%C3%A1nia%29</vt:lpwstr>
      </vt:variant>
      <vt:variant>
        <vt:lpwstr/>
      </vt:variant>
      <vt:variant>
        <vt:i4>8192050</vt:i4>
      </vt:variant>
      <vt:variant>
        <vt:i4>516</vt:i4>
      </vt:variant>
      <vt:variant>
        <vt:i4>0</vt:i4>
      </vt:variant>
      <vt:variant>
        <vt:i4>5</vt:i4>
      </vt:variant>
      <vt:variant>
        <vt:lpwstr>http://hu.wikipedia.org/wiki/Megye</vt:lpwstr>
      </vt:variant>
      <vt:variant>
        <vt:lpwstr/>
      </vt:variant>
      <vt:variant>
        <vt:i4>1704031</vt:i4>
      </vt:variant>
      <vt:variant>
        <vt:i4>513</vt:i4>
      </vt:variant>
      <vt:variant>
        <vt:i4>0</vt:i4>
      </vt:variant>
      <vt:variant>
        <vt:i4>5</vt:i4>
      </vt:variant>
      <vt:variant>
        <vt:lpwstr>http://hu.wikipedia.org/wiki/Bukarest</vt:lpwstr>
      </vt:variant>
      <vt:variant>
        <vt:lpwstr/>
      </vt:variant>
      <vt:variant>
        <vt:i4>1179739</vt:i4>
      </vt:variant>
      <vt:variant>
        <vt:i4>510</vt:i4>
      </vt:variant>
      <vt:variant>
        <vt:i4>0</vt:i4>
      </vt:variant>
      <vt:variant>
        <vt:i4>5</vt:i4>
      </vt:variant>
      <vt:variant>
        <vt:lpwstr>http://hu.wikipedia.org/wiki/Korm%C3%A1ny</vt:lpwstr>
      </vt:variant>
      <vt:variant>
        <vt:lpwstr/>
      </vt:variant>
      <vt:variant>
        <vt:i4>1507402</vt:i4>
      </vt:variant>
      <vt:variant>
        <vt:i4>507</vt:i4>
      </vt:variant>
      <vt:variant>
        <vt:i4>0</vt:i4>
      </vt:variant>
      <vt:variant>
        <vt:i4>5</vt:i4>
      </vt:variant>
      <vt:variant>
        <vt:lpwstr>http://hu.wikipedia.org/wiki/Minisztereln%C3%B6k</vt:lpwstr>
      </vt:variant>
      <vt:variant>
        <vt:lpwstr/>
      </vt:variant>
      <vt:variant>
        <vt:i4>7274515</vt:i4>
      </vt:variant>
      <vt:variant>
        <vt:i4>504</vt:i4>
      </vt:variant>
      <vt:variant>
        <vt:i4>0</vt:i4>
      </vt:variant>
      <vt:variant>
        <vt:i4>5</vt:i4>
      </vt:variant>
      <vt:variant>
        <vt:lpwstr>http://hu.wikipedia.org/wiki/K%C3%B6zt%C3%A1rsas%C3%A1gi_eln%C3%B6k</vt:lpwstr>
      </vt:variant>
      <vt:variant>
        <vt:lpwstr/>
      </vt:variant>
      <vt:variant>
        <vt:i4>1048606</vt:i4>
      </vt:variant>
      <vt:variant>
        <vt:i4>501</vt:i4>
      </vt:variant>
      <vt:variant>
        <vt:i4>0</vt:i4>
      </vt:variant>
      <vt:variant>
        <vt:i4>5</vt:i4>
      </vt:variant>
      <vt:variant>
        <vt:lpwstr>http://hu.wikipedia.org/wiki/2007</vt:lpwstr>
      </vt:variant>
      <vt:variant>
        <vt:lpwstr/>
      </vt:variant>
      <vt:variant>
        <vt:i4>5505132</vt:i4>
      </vt:variant>
      <vt:variant>
        <vt:i4>498</vt:i4>
      </vt:variant>
      <vt:variant>
        <vt:i4>0</vt:i4>
      </vt:variant>
      <vt:variant>
        <vt:i4>5</vt:i4>
      </vt:variant>
      <vt:variant>
        <vt:lpwstr>http://hu.wikipedia.org/wiki/Eur%C3%B3pai_Uni%C3%B3</vt:lpwstr>
      </vt:variant>
      <vt:variant>
        <vt:lpwstr/>
      </vt:variant>
      <vt:variant>
        <vt:i4>1048606</vt:i4>
      </vt:variant>
      <vt:variant>
        <vt:i4>495</vt:i4>
      </vt:variant>
      <vt:variant>
        <vt:i4>0</vt:i4>
      </vt:variant>
      <vt:variant>
        <vt:i4>5</vt:i4>
      </vt:variant>
      <vt:variant>
        <vt:lpwstr>http://hu.wikipedia.org/wiki/2005</vt:lpwstr>
      </vt:variant>
      <vt:variant>
        <vt:lpwstr/>
      </vt:variant>
      <vt:variant>
        <vt:i4>8257584</vt:i4>
      </vt:variant>
      <vt:variant>
        <vt:i4>492</vt:i4>
      </vt:variant>
      <vt:variant>
        <vt:i4>0</vt:i4>
      </vt:variant>
      <vt:variant>
        <vt:i4>5</vt:i4>
      </vt:variant>
      <vt:variant>
        <vt:lpwstr>http://hu.wikipedia.org/wiki/RMDSZ</vt:lpwstr>
      </vt:variant>
      <vt:variant>
        <vt:lpwstr/>
      </vt:variant>
      <vt:variant>
        <vt:i4>589907</vt:i4>
      </vt:variant>
      <vt:variant>
        <vt:i4>489</vt:i4>
      </vt:variant>
      <vt:variant>
        <vt:i4>0</vt:i4>
      </vt:variant>
      <vt:variant>
        <vt:i4>5</vt:i4>
      </vt:variant>
      <vt:variant>
        <vt:lpwstr>http://hu.wikipedia.org/w/index.php?title=Konzervat%C3%ADv_P%C3%A1rt_%28Rom%C3%A1nia%29&amp;action=edit&amp;redlink=1</vt:lpwstr>
      </vt:variant>
      <vt:variant>
        <vt:lpwstr/>
      </vt:variant>
      <vt:variant>
        <vt:i4>5570613</vt:i4>
      </vt:variant>
      <vt:variant>
        <vt:i4>486</vt:i4>
      </vt:variant>
      <vt:variant>
        <vt:i4>0</vt:i4>
      </vt:variant>
      <vt:variant>
        <vt:i4>5</vt:i4>
      </vt:variant>
      <vt:variant>
        <vt:lpwstr>http://hu.wikipedia.org/wiki/Nemzeti_Liber%C3%A1lis_P%C3%A1rt_%28Rom%C3%A1nia%29</vt:lpwstr>
      </vt:variant>
      <vt:variant>
        <vt:lpwstr/>
      </vt:variant>
      <vt:variant>
        <vt:i4>3866673</vt:i4>
      </vt:variant>
      <vt:variant>
        <vt:i4>483</vt:i4>
      </vt:variant>
      <vt:variant>
        <vt:i4>0</vt:i4>
      </vt:variant>
      <vt:variant>
        <vt:i4>5</vt:i4>
      </vt:variant>
      <vt:variant>
        <vt:lpwstr>http://hu.wikipedia.org/wiki/Demokrata_P%C3%A1rt_%28Rom%C3%A1nia%29</vt:lpwstr>
      </vt:variant>
      <vt:variant>
        <vt:lpwstr/>
      </vt:variant>
      <vt:variant>
        <vt:i4>6619210</vt:i4>
      </vt:variant>
      <vt:variant>
        <vt:i4>480</vt:i4>
      </vt:variant>
      <vt:variant>
        <vt:i4>0</vt:i4>
      </vt:variant>
      <vt:variant>
        <vt:i4>5</vt:i4>
      </vt:variant>
      <vt:variant>
        <vt:lpwstr>http://hu.wikipedia.org/wiki/Traian_B%C4%83sescu</vt:lpwstr>
      </vt:variant>
      <vt:variant>
        <vt:lpwstr/>
      </vt:variant>
      <vt:variant>
        <vt:i4>524367</vt:i4>
      </vt:variant>
      <vt:variant>
        <vt:i4>477</vt:i4>
      </vt:variant>
      <vt:variant>
        <vt:i4>0</vt:i4>
      </vt:variant>
      <vt:variant>
        <vt:i4>5</vt:i4>
      </vt:variant>
      <vt:variant>
        <vt:lpwstr>http://hu.wikipedia.org/wiki/NATO</vt:lpwstr>
      </vt:variant>
      <vt:variant>
        <vt:lpwstr/>
      </vt:variant>
      <vt:variant>
        <vt:i4>1048606</vt:i4>
      </vt:variant>
      <vt:variant>
        <vt:i4>474</vt:i4>
      </vt:variant>
      <vt:variant>
        <vt:i4>0</vt:i4>
      </vt:variant>
      <vt:variant>
        <vt:i4>5</vt:i4>
      </vt:variant>
      <vt:variant>
        <vt:lpwstr>http://hu.wikipedia.org/wiki/2004</vt:lpwstr>
      </vt:variant>
      <vt:variant>
        <vt:lpwstr/>
      </vt:variant>
      <vt:variant>
        <vt:i4>3932171</vt:i4>
      </vt:variant>
      <vt:variant>
        <vt:i4>471</vt:i4>
      </vt:variant>
      <vt:variant>
        <vt:i4>0</vt:i4>
      </vt:variant>
      <vt:variant>
        <vt:i4>5</vt:i4>
      </vt:variant>
      <vt:variant>
        <vt:lpwstr>http://hu.wikipedia.org/w/index.php?title=Emil_Constantinescu&amp;action=edit&amp;redlink=1</vt:lpwstr>
      </vt:variant>
      <vt:variant>
        <vt:lpwstr/>
      </vt:variant>
      <vt:variant>
        <vt:i4>2031672</vt:i4>
      </vt:variant>
      <vt:variant>
        <vt:i4>468</vt:i4>
      </vt:variant>
      <vt:variant>
        <vt:i4>0</vt:i4>
      </vt:variant>
      <vt:variant>
        <vt:i4>5</vt:i4>
      </vt:variant>
      <vt:variant>
        <vt:lpwstr>http://hu.wikipedia.org/w/index.php?title=Ion_Iliescu&amp;action=edit&amp;redlink=1</vt:lpwstr>
      </vt:variant>
      <vt:variant>
        <vt:lpwstr/>
      </vt:variant>
      <vt:variant>
        <vt:i4>2818119</vt:i4>
      </vt:variant>
      <vt:variant>
        <vt:i4>465</vt:i4>
      </vt:variant>
      <vt:variant>
        <vt:i4>0</vt:i4>
      </vt:variant>
      <vt:variant>
        <vt:i4>5</vt:i4>
      </vt:variant>
      <vt:variant>
        <vt:lpwstr>http://hu.wikipedia.org/wiki/Fekete_m%C3%A1rcius</vt:lpwstr>
      </vt:variant>
      <vt:variant>
        <vt:lpwstr/>
      </vt:variant>
      <vt:variant>
        <vt:i4>8257564</vt:i4>
      </vt:variant>
      <vt:variant>
        <vt:i4>462</vt:i4>
      </vt:variant>
      <vt:variant>
        <vt:i4>0</vt:i4>
      </vt:variant>
      <vt:variant>
        <vt:i4>5</vt:i4>
      </vt:variant>
      <vt:variant>
        <vt:lpwstr>http://hu.wikipedia.org/wiki/Rom%C3%A1niai_Magyar_Demokrata_Sz%C3%B6vets%C3%A9g</vt:lpwstr>
      </vt:variant>
      <vt:variant>
        <vt:lpwstr/>
      </vt:variant>
      <vt:variant>
        <vt:i4>5832747</vt:i4>
      </vt:variant>
      <vt:variant>
        <vt:i4>459</vt:i4>
      </vt:variant>
      <vt:variant>
        <vt:i4>0</vt:i4>
      </vt:variant>
      <vt:variant>
        <vt:i4>5</vt:i4>
      </vt:variant>
      <vt:variant>
        <vt:lpwstr>http://hu.wikipedia.org/wiki/S%C3%BCt%C5%91_Andr%C3%A1s</vt:lpwstr>
      </vt:variant>
      <vt:variant>
        <vt:lpwstr/>
      </vt:variant>
      <vt:variant>
        <vt:i4>98</vt:i4>
      </vt:variant>
      <vt:variant>
        <vt:i4>456</vt:i4>
      </vt:variant>
      <vt:variant>
        <vt:i4>0</vt:i4>
      </vt:variant>
      <vt:variant>
        <vt:i4>5</vt:i4>
      </vt:variant>
      <vt:variant>
        <vt:lpwstr>http://hu.wikipedia.org/wiki/T%C5%91k%C3%A9s_L%C3%A1szl%C3%B3</vt:lpwstr>
      </vt:variant>
      <vt:variant>
        <vt:lpwstr/>
      </vt:variant>
      <vt:variant>
        <vt:i4>7667715</vt:i4>
      </vt:variant>
      <vt:variant>
        <vt:i4>453</vt:i4>
      </vt:variant>
      <vt:variant>
        <vt:i4>0</vt:i4>
      </vt:variant>
      <vt:variant>
        <vt:i4>5</vt:i4>
      </vt:variant>
      <vt:variant>
        <vt:lpwstr>http://hu.wikipedia.org/w/index.php?title=Parlamenti_demokr%C3%A1cia&amp;action=edit&amp;redlink=1</vt:lpwstr>
      </vt:variant>
      <vt:variant>
        <vt:lpwstr/>
      </vt:variant>
      <vt:variant>
        <vt:i4>6881313</vt:i4>
      </vt:variant>
      <vt:variant>
        <vt:i4>450</vt:i4>
      </vt:variant>
      <vt:variant>
        <vt:i4>0</vt:i4>
      </vt:variant>
      <vt:variant>
        <vt:i4>5</vt:i4>
      </vt:variant>
      <vt:variant>
        <vt:lpwstr>http://hu.wikipedia.org/w/index.php?title=T%C3%B6bbp%C3%A1rtrendszer&amp;action=edit&amp;redlink=1</vt:lpwstr>
      </vt:variant>
      <vt:variant>
        <vt:lpwstr/>
      </vt:variant>
      <vt:variant>
        <vt:i4>4653140</vt:i4>
      </vt:variant>
      <vt:variant>
        <vt:i4>447</vt:i4>
      </vt:variant>
      <vt:variant>
        <vt:i4>0</vt:i4>
      </vt:variant>
      <vt:variant>
        <vt:i4>5</vt:i4>
      </vt:variant>
      <vt:variant>
        <vt:lpwstr>http://hu.wikipedia.org/w/index.php?title=Nemzeti_Felszabad%C3%ADt%C3%A1si_Front&amp;action=edit&amp;redlink=1</vt:lpwstr>
      </vt:variant>
      <vt:variant>
        <vt:lpwstr/>
      </vt:variant>
      <vt:variant>
        <vt:i4>65651</vt:i4>
      </vt:variant>
      <vt:variant>
        <vt:i4>444</vt:i4>
      </vt:variant>
      <vt:variant>
        <vt:i4>0</vt:i4>
      </vt:variant>
      <vt:variant>
        <vt:i4>5</vt:i4>
      </vt:variant>
      <vt:variant>
        <vt:lpwstr>http://hu.wikipedia.org/wiki/Rom%C3%A1niai_forradalom</vt:lpwstr>
      </vt:variant>
      <vt:variant>
        <vt:lpwstr/>
      </vt:variant>
      <vt:variant>
        <vt:i4>7340044</vt:i4>
      </vt:variant>
      <vt:variant>
        <vt:i4>441</vt:i4>
      </vt:variant>
      <vt:variant>
        <vt:i4>0</vt:i4>
      </vt:variant>
      <vt:variant>
        <vt:i4>5</vt:i4>
      </vt:variant>
      <vt:variant>
        <vt:lpwstr>http://hu.wikipedia.org/wiki/December_22.</vt:lpwstr>
      </vt:variant>
      <vt:variant>
        <vt:lpwstr/>
      </vt:variant>
      <vt:variant>
        <vt:i4>1769495</vt:i4>
      </vt:variant>
      <vt:variant>
        <vt:i4>438</vt:i4>
      </vt:variant>
      <vt:variant>
        <vt:i4>0</vt:i4>
      </vt:variant>
      <vt:variant>
        <vt:i4>5</vt:i4>
      </vt:variant>
      <vt:variant>
        <vt:lpwstr>http://hu.wikipedia.org/wiki/1989</vt:lpwstr>
      </vt:variant>
      <vt:variant>
        <vt:lpwstr/>
      </vt:variant>
      <vt:variant>
        <vt:i4>3080195</vt:i4>
      </vt:variant>
      <vt:variant>
        <vt:i4>435</vt:i4>
      </vt:variant>
      <vt:variant>
        <vt:i4>0</vt:i4>
      </vt:variant>
      <vt:variant>
        <vt:i4>5</vt:i4>
      </vt:variant>
      <vt:variant>
        <vt:lpwstr>http://hu.wikipedia.org/wiki/1980-as_%C3%A9vek</vt:lpwstr>
      </vt:variant>
      <vt:variant>
        <vt:lpwstr/>
      </vt:variant>
      <vt:variant>
        <vt:i4>1769495</vt:i4>
      </vt:variant>
      <vt:variant>
        <vt:i4>432</vt:i4>
      </vt:variant>
      <vt:variant>
        <vt:i4>0</vt:i4>
      </vt:variant>
      <vt:variant>
        <vt:i4>5</vt:i4>
      </vt:variant>
      <vt:variant>
        <vt:lpwstr>http://hu.wikipedia.org/wiki/1981</vt:lpwstr>
      </vt:variant>
      <vt:variant>
        <vt:lpwstr/>
      </vt:variant>
      <vt:variant>
        <vt:i4>1310743</vt:i4>
      </vt:variant>
      <vt:variant>
        <vt:i4>429</vt:i4>
      </vt:variant>
      <vt:variant>
        <vt:i4>0</vt:i4>
      </vt:variant>
      <vt:variant>
        <vt:i4>5</vt:i4>
      </vt:variant>
      <vt:variant>
        <vt:lpwstr>http://hu.wikipedia.org/wiki/1977</vt:lpwstr>
      </vt:variant>
      <vt:variant>
        <vt:lpwstr/>
      </vt:variant>
      <vt:variant>
        <vt:i4>7536694</vt:i4>
      </vt:variant>
      <vt:variant>
        <vt:i4>426</vt:i4>
      </vt:variant>
      <vt:variant>
        <vt:i4>0</vt:i4>
      </vt:variant>
      <vt:variant>
        <vt:i4>5</vt:i4>
      </vt:variant>
      <vt:variant>
        <vt:lpwstr>http://hu.wikipedia.org/wiki/Vil%C3%A1gbank</vt:lpwstr>
      </vt:variant>
      <vt:variant>
        <vt:lpwstr/>
      </vt:variant>
      <vt:variant>
        <vt:i4>1900611</vt:i4>
      </vt:variant>
      <vt:variant>
        <vt:i4>423</vt:i4>
      </vt:variant>
      <vt:variant>
        <vt:i4>0</vt:i4>
      </vt:variant>
      <vt:variant>
        <vt:i4>5</vt:i4>
      </vt:variant>
      <vt:variant>
        <vt:lpwstr>http://hu.wikipedia.org/wiki/IMF</vt:lpwstr>
      </vt:variant>
      <vt:variant>
        <vt:lpwstr/>
      </vt:variant>
      <vt:variant>
        <vt:i4>7340086</vt:i4>
      </vt:variant>
      <vt:variant>
        <vt:i4>420</vt:i4>
      </vt:variant>
      <vt:variant>
        <vt:i4>0</vt:i4>
      </vt:variant>
      <vt:variant>
        <vt:i4>5</vt:i4>
      </vt:variant>
      <vt:variant>
        <vt:lpwstr>http://hu.wikipedia.org/wiki/Securitate</vt:lpwstr>
      </vt:variant>
      <vt:variant>
        <vt:lpwstr/>
      </vt:variant>
      <vt:variant>
        <vt:i4>2752599</vt:i4>
      </vt:variant>
      <vt:variant>
        <vt:i4>417</vt:i4>
      </vt:variant>
      <vt:variant>
        <vt:i4>0</vt:i4>
      </vt:variant>
      <vt:variant>
        <vt:i4>5</vt:i4>
      </vt:variant>
      <vt:variant>
        <vt:lpwstr>http://hu.wikipedia.org/w/index.php?title=Tot%C3%A1lis_diktat%C3%BAra&amp;action=edit&amp;redlink=1</vt:lpwstr>
      </vt:variant>
      <vt:variant>
        <vt:lpwstr/>
      </vt:variant>
      <vt:variant>
        <vt:i4>8257554</vt:i4>
      </vt:variant>
      <vt:variant>
        <vt:i4>414</vt:i4>
      </vt:variant>
      <vt:variant>
        <vt:i4>0</vt:i4>
      </vt:variant>
      <vt:variant>
        <vt:i4>5</vt:i4>
      </vt:variant>
      <vt:variant>
        <vt:lpwstr>http://hu.wikipedia.org/wiki/Szem%C3%A9lyi_kultusz</vt:lpwstr>
      </vt:variant>
      <vt:variant>
        <vt:lpwstr/>
      </vt:variant>
      <vt:variant>
        <vt:i4>3866709</vt:i4>
      </vt:variant>
      <vt:variant>
        <vt:i4>411</vt:i4>
      </vt:variant>
      <vt:variant>
        <vt:i4>0</vt:i4>
      </vt:variant>
      <vt:variant>
        <vt:i4>5</vt:i4>
      </vt:variant>
      <vt:variant>
        <vt:lpwstr>http://hu.wikipedia.org/wiki/Nicolae_Ceau%C5%9Fescu</vt:lpwstr>
      </vt:variant>
      <vt:variant>
        <vt:lpwstr/>
      </vt:variant>
      <vt:variant>
        <vt:i4>5701677</vt:i4>
      </vt:variant>
      <vt:variant>
        <vt:i4>408</vt:i4>
      </vt:variant>
      <vt:variant>
        <vt:i4>0</vt:i4>
      </vt:variant>
      <vt:variant>
        <vt:i4>5</vt:i4>
      </vt:variant>
      <vt:variant>
        <vt:lpwstr>http://hu.wikipedia.org/wiki/Arab-izraeli_h%C3%A1bor%C3%BA</vt:lpwstr>
      </vt:variant>
      <vt:variant>
        <vt:lpwstr/>
      </vt:variant>
      <vt:variant>
        <vt:i4>1376279</vt:i4>
      </vt:variant>
      <vt:variant>
        <vt:i4>405</vt:i4>
      </vt:variant>
      <vt:variant>
        <vt:i4>0</vt:i4>
      </vt:variant>
      <vt:variant>
        <vt:i4>5</vt:i4>
      </vt:variant>
      <vt:variant>
        <vt:lpwstr>http://hu.wikipedia.org/wiki/1967</vt:lpwstr>
      </vt:variant>
      <vt:variant>
        <vt:lpwstr/>
      </vt:variant>
      <vt:variant>
        <vt:i4>2097159</vt:i4>
      </vt:variant>
      <vt:variant>
        <vt:i4>402</vt:i4>
      </vt:variant>
      <vt:variant>
        <vt:i4>0</vt:i4>
      </vt:variant>
      <vt:variant>
        <vt:i4>5</vt:i4>
      </vt:variant>
      <vt:variant>
        <vt:lpwstr>http://hu.wikipedia.org/wiki/1970-es_%C3%A9vek</vt:lpwstr>
      </vt:variant>
      <vt:variant>
        <vt:lpwstr/>
      </vt:variant>
      <vt:variant>
        <vt:i4>2162691</vt:i4>
      </vt:variant>
      <vt:variant>
        <vt:i4>399</vt:i4>
      </vt:variant>
      <vt:variant>
        <vt:i4>0</vt:i4>
      </vt:variant>
      <vt:variant>
        <vt:i4>5</vt:i4>
      </vt:variant>
      <vt:variant>
        <vt:lpwstr>http://hu.wikipedia.org/wiki/1960-as_%C3%A9vek</vt:lpwstr>
      </vt:variant>
      <vt:variant>
        <vt:lpwstr/>
      </vt:variant>
      <vt:variant>
        <vt:i4>1441815</vt:i4>
      </vt:variant>
      <vt:variant>
        <vt:i4>396</vt:i4>
      </vt:variant>
      <vt:variant>
        <vt:i4>0</vt:i4>
      </vt:variant>
      <vt:variant>
        <vt:i4>5</vt:i4>
      </vt:variant>
      <vt:variant>
        <vt:lpwstr>http://hu.wikipedia.org/wiki/1958</vt:lpwstr>
      </vt:variant>
      <vt:variant>
        <vt:lpwstr/>
      </vt:variant>
      <vt:variant>
        <vt:i4>1441815</vt:i4>
      </vt:variant>
      <vt:variant>
        <vt:i4>393</vt:i4>
      </vt:variant>
      <vt:variant>
        <vt:i4>0</vt:i4>
      </vt:variant>
      <vt:variant>
        <vt:i4>5</vt:i4>
      </vt:variant>
      <vt:variant>
        <vt:lpwstr>http://hu.wikipedia.org/wiki/1956</vt:lpwstr>
      </vt:variant>
      <vt:variant>
        <vt:lpwstr/>
      </vt:variant>
      <vt:variant>
        <vt:i4>1507351</vt:i4>
      </vt:variant>
      <vt:variant>
        <vt:i4>390</vt:i4>
      </vt:variant>
      <vt:variant>
        <vt:i4>0</vt:i4>
      </vt:variant>
      <vt:variant>
        <vt:i4>5</vt:i4>
      </vt:variant>
      <vt:variant>
        <vt:lpwstr>http://hu.wikipedia.org/wiki/1946</vt:lpwstr>
      </vt:variant>
      <vt:variant>
        <vt:lpwstr/>
      </vt:variant>
      <vt:variant>
        <vt:i4>1441869</vt:i4>
      </vt:variant>
      <vt:variant>
        <vt:i4>387</vt:i4>
      </vt:variant>
      <vt:variant>
        <vt:i4>0</vt:i4>
      </vt:variant>
      <vt:variant>
        <vt:i4>5</vt:i4>
      </vt:variant>
      <vt:variant>
        <vt:lpwstr>http://hu.wikipedia.org/wiki/Kommunizmus</vt:lpwstr>
      </vt:variant>
      <vt:variant>
        <vt:lpwstr/>
      </vt:variant>
      <vt:variant>
        <vt:i4>3932224</vt:i4>
      </vt:variant>
      <vt:variant>
        <vt:i4>384</vt:i4>
      </vt:variant>
      <vt:variant>
        <vt:i4>0</vt:i4>
      </vt:variant>
      <vt:variant>
        <vt:i4>5</vt:i4>
      </vt:variant>
      <vt:variant>
        <vt:lpwstr>http://hu.wikipedia.org/wiki/II._vil%C3%A1gh%C3%A1bor%C3%BA</vt:lpwstr>
      </vt:variant>
      <vt:variant>
        <vt:lpwstr/>
      </vt:variant>
      <vt:variant>
        <vt:i4>1507351</vt:i4>
      </vt:variant>
      <vt:variant>
        <vt:i4>381</vt:i4>
      </vt:variant>
      <vt:variant>
        <vt:i4>0</vt:i4>
      </vt:variant>
      <vt:variant>
        <vt:i4>5</vt:i4>
      </vt:variant>
      <vt:variant>
        <vt:lpwstr>http://hu.wikipedia.org/wiki/1945</vt:lpwstr>
      </vt:variant>
      <vt:variant>
        <vt:lpwstr/>
      </vt:variant>
      <vt:variant>
        <vt:i4>8126541</vt:i4>
      </vt:variant>
      <vt:variant>
        <vt:i4>378</vt:i4>
      </vt:variant>
      <vt:variant>
        <vt:i4>0</vt:i4>
      </vt:variant>
      <vt:variant>
        <vt:i4>5</vt:i4>
      </vt:variant>
      <vt:variant>
        <vt:lpwstr>http://hu.wikipedia.org/wiki/Augusztus_23.</vt:lpwstr>
      </vt:variant>
      <vt:variant>
        <vt:lpwstr/>
      </vt:variant>
      <vt:variant>
        <vt:i4>7995446</vt:i4>
      </vt:variant>
      <vt:variant>
        <vt:i4>375</vt:i4>
      </vt:variant>
      <vt:variant>
        <vt:i4>0</vt:i4>
      </vt:variant>
      <vt:variant>
        <vt:i4>5</vt:i4>
      </vt:variant>
      <vt:variant>
        <vt:lpwstr>http://hu.wikipedia.org/wiki/Rom%C3%A1k</vt:lpwstr>
      </vt:variant>
      <vt:variant>
        <vt:lpwstr/>
      </vt:variant>
      <vt:variant>
        <vt:i4>7995400</vt:i4>
      </vt:variant>
      <vt:variant>
        <vt:i4>372</vt:i4>
      </vt:variant>
      <vt:variant>
        <vt:i4>0</vt:i4>
      </vt:variant>
      <vt:variant>
        <vt:i4>5</vt:i4>
      </vt:variant>
      <vt:variant>
        <vt:lpwstr>http://hu.wikipedia.org/wiki/Izraelita_vall%C3%A1s</vt:lpwstr>
      </vt:variant>
      <vt:variant>
        <vt:lpwstr/>
      </vt:variant>
      <vt:variant>
        <vt:i4>1572951</vt:i4>
      </vt:variant>
      <vt:variant>
        <vt:i4>369</vt:i4>
      </vt:variant>
      <vt:variant>
        <vt:i4>0</vt:i4>
      </vt:variant>
      <vt:variant>
        <vt:i4>5</vt:i4>
      </vt:variant>
      <vt:variant>
        <vt:lpwstr>http://hu.wikipedia.org/w/index.php?title=Hal%C3%A1lt%C3%A1bor&amp;action=edit&amp;redlink=1</vt:lpwstr>
      </vt:variant>
      <vt:variant>
        <vt:lpwstr/>
      </vt:variant>
      <vt:variant>
        <vt:i4>1966175</vt:i4>
      </vt:variant>
      <vt:variant>
        <vt:i4>366</vt:i4>
      </vt:variant>
      <vt:variant>
        <vt:i4>0</vt:i4>
      </vt:variant>
      <vt:variant>
        <vt:i4>5</vt:i4>
      </vt:variant>
      <vt:variant>
        <vt:lpwstr>http://hu.wikipedia.org/w/index.php?title=Pogromok&amp;action=edit&amp;redlink=1</vt:lpwstr>
      </vt:variant>
      <vt:variant>
        <vt:lpwstr/>
      </vt:variant>
      <vt:variant>
        <vt:i4>7536699</vt:i4>
      </vt:variant>
      <vt:variant>
        <vt:i4>363</vt:i4>
      </vt:variant>
      <vt:variant>
        <vt:i4>0</vt:i4>
      </vt:variant>
      <vt:variant>
        <vt:i4>5</vt:i4>
      </vt:variant>
      <vt:variant>
        <vt:lpwstr>http://hu.wikipedia.org/wiki/Vasg%C3%A1rda</vt:lpwstr>
      </vt:variant>
      <vt:variant>
        <vt:lpwstr/>
      </vt:variant>
      <vt:variant>
        <vt:i4>8126517</vt:i4>
      </vt:variant>
      <vt:variant>
        <vt:i4>360</vt:i4>
      </vt:variant>
      <vt:variant>
        <vt:i4>0</vt:i4>
      </vt:variant>
      <vt:variant>
        <vt:i4>5</vt:i4>
      </vt:variant>
      <vt:variant>
        <vt:lpwstr>http://hu.wikipedia.org/wiki/N%C3%A1cizmus</vt:lpwstr>
      </vt:variant>
      <vt:variant>
        <vt:lpwstr/>
      </vt:variant>
      <vt:variant>
        <vt:i4>6815769</vt:i4>
      </vt:variant>
      <vt:variant>
        <vt:i4>357</vt:i4>
      </vt:variant>
      <vt:variant>
        <vt:i4>0</vt:i4>
      </vt:variant>
      <vt:variant>
        <vt:i4>5</vt:i4>
      </vt:variant>
      <vt:variant>
        <vt:lpwstr>http://hu.wikipedia.org/wiki/Ion_Antonescu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http://hu.wikipedia.org/wiki/1944</vt:lpwstr>
      </vt:variant>
      <vt:variant>
        <vt:lpwstr/>
      </vt:variant>
      <vt:variant>
        <vt:i4>3932224</vt:i4>
      </vt:variant>
      <vt:variant>
        <vt:i4>351</vt:i4>
      </vt:variant>
      <vt:variant>
        <vt:i4>0</vt:i4>
      </vt:variant>
      <vt:variant>
        <vt:i4>5</vt:i4>
      </vt:variant>
      <vt:variant>
        <vt:lpwstr>http://hu.wikipedia.org/wiki/II._vil%C3%A1gh%C3%A1bor%C3%BA</vt:lpwstr>
      </vt:variant>
      <vt:variant>
        <vt:lpwstr/>
      </vt:variant>
      <vt:variant>
        <vt:i4>6488111</vt:i4>
      </vt:variant>
      <vt:variant>
        <vt:i4>348</vt:i4>
      </vt:variant>
      <vt:variant>
        <vt:i4>0</vt:i4>
      </vt:variant>
      <vt:variant>
        <vt:i4>5</vt:i4>
      </vt:variant>
      <vt:variant>
        <vt:lpwstr>http://hu.wikipedia.org/wiki/Sz%C3%A9kelyf%C3%B6ld</vt:lpwstr>
      </vt:variant>
      <vt:variant>
        <vt:lpwstr/>
      </vt:variant>
      <vt:variant>
        <vt:i4>3342457</vt:i4>
      </vt:variant>
      <vt:variant>
        <vt:i4>345</vt:i4>
      </vt:variant>
      <vt:variant>
        <vt:i4>0</vt:i4>
      </vt:variant>
      <vt:variant>
        <vt:i4>5</vt:i4>
      </vt:variant>
      <vt:variant>
        <vt:lpwstr>http://hu.wikipedia.org/wiki/M%C3%A1sodik_b%C3%A9csi_d%C3%B6nt%C3%A9s</vt:lpwstr>
      </vt:variant>
      <vt:variant>
        <vt:lpwstr/>
      </vt:variant>
      <vt:variant>
        <vt:i4>1966154</vt:i4>
      </vt:variant>
      <vt:variant>
        <vt:i4>342</vt:i4>
      </vt:variant>
      <vt:variant>
        <vt:i4>0</vt:i4>
      </vt:variant>
      <vt:variant>
        <vt:i4>5</vt:i4>
      </vt:variant>
      <vt:variant>
        <vt:lpwstr>http://hu.wikipedia.org/wiki/Ukrajna</vt:lpwstr>
      </vt:variant>
      <vt:variant>
        <vt:lpwstr/>
      </vt:variant>
      <vt:variant>
        <vt:i4>1900627</vt:i4>
      </vt:variant>
      <vt:variant>
        <vt:i4>339</vt:i4>
      </vt:variant>
      <vt:variant>
        <vt:i4>0</vt:i4>
      </vt:variant>
      <vt:variant>
        <vt:i4>5</vt:i4>
      </vt:variant>
      <vt:variant>
        <vt:lpwstr>http://hu.wikipedia.org/wiki/Moldova</vt:lpwstr>
      </vt:variant>
      <vt:variant>
        <vt:lpwstr/>
      </vt:variant>
      <vt:variant>
        <vt:i4>655389</vt:i4>
      </vt:variant>
      <vt:variant>
        <vt:i4>336</vt:i4>
      </vt:variant>
      <vt:variant>
        <vt:i4>0</vt:i4>
      </vt:variant>
      <vt:variant>
        <vt:i4>5</vt:i4>
      </vt:variant>
      <vt:variant>
        <vt:lpwstr>http://hu.wikipedia.org/wiki/Szovjetuni%C3%B3</vt:lpwstr>
      </vt:variant>
      <vt:variant>
        <vt:lpwstr/>
      </vt:variant>
      <vt:variant>
        <vt:i4>1507351</vt:i4>
      </vt:variant>
      <vt:variant>
        <vt:i4>333</vt:i4>
      </vt:variant>
      <vt:variant>
        <vt:i4>0</vt:i4>
      </vt:variant>
      <vt:variant>
        <vt:i4>5</vt:i4>
      </vt:variant>
      <vt:variant>
        <vt:lpwstr>http://hu.wikipedia.org/wiki/1940</vt:lpwstr>
      </vt:variant>
      <vt:variant>
        <vt:lpwstr/>
      </vt:variant>
      <vt:variant>
        <vt:i4>1376332</vt:i4>
      </vt:variant>
      <vt:variant>
        <vt:i4>330</vt:i4>
      </vt:variant>
      <vt:variant>
        <vt:i4>0</vt:i4>
      </vt:variant>
      <vt:variant>
        <vt:i4>5</vt:i4>
      </vt:variant>
      <vt:variant>
        <vt:lpwstr>http://hu.wikipedia.org/wiki/Besszar%C3%A1bia</vt:lpwstr>
      </vt:variant>
      <vt:variant>
        <vt:lpwstr/>
      </vt:variant>
      <vt:variant>
        <vt:i4>196701</vt:i4>
      </vt:variant>
      <vt:variant>
        <vt:i4>327</vt:i4>
      </vt:variant>
      <vt:variant>
        <vt:i4>0</vt:i4>
      </vt:variant>
      <vt:variant>
        <vt:i4>5</vt:i4>
      </vt:variant>
      <vt:variant>
        <vt:lpwstr>http://hu.wikipedia.org/wiki/Bukovina</vt:lpwstr>
      </vt:variant>
      <vt:variant>
        <vt:lpwstr/>
      </vt:variant>
      <vt:variant>
        <vt:i4>6750260</vt:i4>
      </vt:variant>
      <vt:variant>
        <vt:i4>324</vt:i4>
      </vt:variant>
      <vt:variant>
        <vt:i4>0</vt:i4>
      </vt:variant>
      <vt:variant>
        <vt:i4>5</vt:i4>
      </vt:variant>
      <vt:variant>
        <vt:lpwstr>http://hu.wikipedia.org/wiki/M%C3%A1ramaros</vt:lpwstr>
      </vt:variant>
      <vt:variant>
        <vt:lpwstr/>
      </vt:variant>
      <vt:variant>
        <vt:i4>65626</vt:i4>
      </vt:variant>
      <vt:variant>
        <vt:i4>321</vt:i4>
      </vt:variant>
      <vt:variant>
        <vt:i4>0</vt:i4>
      </vt:variant>
      <vt:variant>
        <vt:i4>5</vt:i4>
      </vt:variant>
      <vt:variant>
        <vt:lpwstr>http://hu.wikipedia.org/wiki/Alf%C3%B6ld</vt:lpwstr>
      </vt:variant>
      <vt:variant>
        <vt:lpwstr/>
      </vt:variant>
      <vt:variant>
        <vt:i4>196672</vt:i4>
      </vt:variant>
      <vt:variant>
        <vt:i4>318</vt:i4>
      </vt:variant>
      <vt:variant>
        <vt:i4>0</vt:i4>
      </vt:variant>
      <vt:variant>
        <vt:i4>5</vt:i4>
      </vt:variant>
      <vt:variant>
        <vt:lpwstr>http://hu.wikipedia.org/wiki/B%C3%A1ns%C3%A1g</vt:lpwstr>
      </vt:variant>
      <vt:variant>
        <vt:lpwstr/>
      </vt:variant>
      <vt:variant>
        <vt:i4>5439609</vt:i4>
      </vt:variant>
      <vt:variant>
        <vt:i4>315</vt:i4>
      </vt:variant>
      <vt:variant>
        <vt:i4>0</vt:i4>
      </vt:variant>
      <vt:variant>
        <vt:i4>5</vt:i4>
      </vt:variant>
      <vt:variant>
        <vt:lpwstr>http://hu.wikipedia.org/wiki/Trianoni_b%C3%A9keszerz%C5%91d%C3%A9s</vt:lpwstr>
      </vt:variant>
      <vt:variant>
        <vt:lpwstr/>
      </vt:variant>
      <vt:variant>
        <vt:i4>1507423</vt:i4>
      </vt:variant>
      <vt:variant>
        <vt:i4>312</vt:i4>
      </vt:variant>
      <vt:variant>
        <vt:i4>0</vt:i4>
      </vt:variant>
      <vt:variant>
        <vt:i4>5</vt:i4>
      </vt:variant>
      <vt:variant>
        <vt:lpwstr>http://hu.wikipedia.org/wiki/Budapest</vt:lpwstr>
      </vt:variant>
      <vt:variant>
        <vt:lpwstr/>
      </vt:variant>
      <vt:variant>
        <vt:i4>3932231</vt:i4>
      </vt:variant>
      <vt:variant>
        <vt:i4>309</vt:i4>
      </vt:variant>
      <vt:variant>
        <vt:i4>0</vt:i4>
      </vt:variant>
      <vt:variant>
        <vt:i4>5</vt:i4>
      </vt:variant>
      <vt:variant>
        <vt:lpwstr>http://hu.wikipedia.org/wiki/Magyar_Tan%C3%A1csk%C3%B6zt%C3%A1rsas%C3%A1g</vt:lpwstr>
      </vt:variant>
      <vt:variant>
        <vt:lpwstr/>
      </vt:variant>
      <vt:variant>
        <vt:i4>1179671</vt:i4>
      </vt:variant>
      <vt:variant>
        <vt:i4>306</vt:i4>
      </vt:variant>
      <vt:variant>
        <vt:i4>0</vt:i4>
      </vt:variant>
      <vt:variant>
        <vt:i4>5</vt:i4>
      </vt:variant>
      <vt:variant>
        <vt:lpwstr>http://hu.wikipedia.org/wiki/1919</vt:lpwstr>
      </vt:variant>
      <vt:variant>
        <vt:lpwstr/>
      </vt:variant>
      <vt:variant>
        <vt:i4>1179671</vt:i4>
      </vt:variant>
      <vt:variant>
        <vt:i4>303</vt:i4>
      </vt:variant>
      <vt:variant>
        <vt:i4>0</vt:i4>
      </vt:variant>
      <vt:variant>
        <vt:i4>5</vt:i4>
      </vt:variant>
      <vt:variant>
        <vt:lpwstr>http://hu.wikipedia.org/wiki/1918</vt:lpwstr>
      </vt:variant>
      <vt:variant>
        <vt:lpwstr/>
      </vt:variant>
      <vt:variant>
        <vt:i4>1900649</vt:i4>
      </vt:variant>
      <vt:variant>
        <vt:i4>300</vt:i4>
      </vt:variant>
      <vt:variant>
        <vt:i4>0</vt:i4>
      </vt:variant>
      <vt:variant>
        <vt:i4>5</vt:i4>
      </vt:variant>
      <vt:variant>
        <vt:lpwstr>http://hu.wikipedia.org/wiki/I._vil%C3%A1gh%C3%A1bor%C3%BA</vt:lpwstr>
      </vt:variant>
      <vt:variant>
        <vt:lpwstr/>
      </vt:variant>
      <vt:variant>
        <vt:i4>6881313</vt:i4>
      </vt:variant>
      <vt:variant>
        <vt:i4>297</vt:i4>
      </vt:variant>
      <vt:variant>
        <vt:i4>0</vt:i4>
      </vt:variant>
      <vt:variant>
        <vt:i4>5</vt:i4>
      </vt:variant>
      <vt:variant>
        <vt:lpwstr>http://hu.wikipedia.org/wiki/Antant</vt:lpwstr>
      </vt:variant>
      <vt:variant>
        <vt:lpwstr/>
      </vt:variant>
      <vt:variant>
        <vt:i4>1179671</vt:i4>
      </vt:variant>
      <vt:variant>
        <vt:i4>294</vt:i4>
      </vt:variant>
      <vt:variant>
        <vt:i4>0</vt:i4>
      </vt:variant>
      <vt:variant>
        <vt:i4>5</vt:i4>
      </vt:variant>
      <vt:variant>
        <vt:lpwstr>http://hu.wikipedia.org/wiki/1916</vt:lpwstr>
      </vt:variant>
      <vt:variant>
        <vt:lpwstr/>
      </vt:variant>
      <vt:variant>
        <vt:i4>1310765</vt:i4>
      </vt:variant>
      <vt:variant>
        <vt:i4>291</vt:i4>
      </vt:variant>
      <vt:variant>
        <vt:i4>0</vt:i4>
      </vt:variant>
      <vt:variant>
        <vt:i4>5</vt:i4>
      </vt:variant>
      <vt:variant>
        <vt:lpwstr>http://hu.wikipedia.org/wiki/20._sz%C3%A1zad</vt:lpwstr>
      </vt:variant>
      <vt:variant>
        <vt:lpwstr/>
      </vt:variant>
      <vt:variant>
        <vt:i4>7864354</vt:i4>
      </vt:variant>
      <vt:variant>
        <vt:i4>288</vt:i4>
      </vt:variant>
      <vt:variant>
        <vt:i4>0</vt:i4>
      </vt:variant>
      <vt:variant>
        <vt:i4>5</vt:i4>
      </vt:variant>
      <vt:variant>
        <vt:lpwstr>http://hu.wikipedia.org/wiki/Bulg%C3%A1ria</vt:lpwstr>
      </vt:variant>
      <vt:variant>
        <vt:lpwstr/>
      </vt:variant>
      <vt:variant>
        <vt:i4>262213</vt:i4>
      </vt:variant>
      <vt:variant>
        <vt:i4>285</vt:i4>
      </vt:variant>
      <vt:variant>
        <vt:i4>0</vt:i4>
      </vt:variant>
      <vt:variant>
        <vt:i4>5</vt:i4>
      </vt:variant>
      <vt:variant>
        <vt:lpwstr>http://hu.wikipedia.org/wiki/Balcsik</vt:lpwstr>
      </vt:variant>
      <vt:variant>
        <vt:lpwstr/>
      </vt:variant>
      <vt:variant>
        <vt:i4>3014716</vt:i4>
      </vt:variant>
      <vt:variant>
        <vt:i4>282</vt:i4>
      </vt:variant>
      <vt:variant>
        <vt:i4>0</vt:i4>
      </vt:variant>
      <vt:variant>
        <vt:i4>5</vt:i4>
      </vt:variant>
      <vt:variant>
        <vt:lpwstr>http://hu.wikipedia.org/wiki/D%C3%A9l-Dobrudzsa</vt:lpwstr>
      </vt:variant>
      <vt:variant>
        <vt:lpwstr/>
      </vt:variant>
      <vt:variant>
        <vt:i4>1179671</vt:i4>
      </vt:variant>
      <vt:variant>
        <vt:i4>279</vt:i4>
      </vt:variant>
      <vt:variant>
        <vt:i4>0</vt:i4>
      </vt:variant>
      <vt:variant>
        <vt:i4>5</vt:i4>
      </vt:variant>
      <vt:variant>
        <vt:lpwstr>http://hu.wikipedia.org/wiki/1914</vt:lpwstr>
      </vt:variant>
      <vt:variant>
        <vt:lpwstr/>
      </vt:variant>
      <vt:variant>
        <vt:i4>7536719</vt:i4>
      </vt:variant>
      <vt:variant>
        <vt:i4>276</vt:i4>
      </vt:variant>
      <vt:variant>
        <vt:i4>0</vt:i4>
      </vt:variant>
      <vt:variant>
        <vt:i4>5</vt:i4>
      </vt:variant>
      <vt:variant>
        <vt:lpwstr>http://hu.wikipedia.org/wiki/I._K%C3%A1roly_rom%C3%A1n_kir%C3%A1ly</vt:lpwstr>
      </vt:variant>
      <vt:variant>
        <vt:lpwstr/>
      </vt:variant>
      <vt:variant>
        <vt:i4>1769494</vt:i4>
      </vt:variant>
      <vt:variant>
        <vt:i4>273</vt:i4>
      </vt:variant>
      <vt:variant>
        <vt:i4>0</vt:i4>
      </vt:variant>
      <vt:variant>
        <vt:i4>5</vt:i4>
      </vt:variant>
      <vt:variant>
        <vt:lpwstr>http://hu.wikipedia.org/wiki/1881</vt:lpwstr>
      </vt:variant>
      <vt:variant>
        <vt:lpwstr/>
      </vt:variant>
      <vt:variant>
        <vt:i4>6422637</vt:i4>
      </vt:variant>
      <vt:variant>
        <vt:i4>270</vt:i4>
      </vt:variant>
      <vt:variant>
        <vt:i4>0</vt:i4>
      </vt:variant>
      <vt:variant>
        <vt:i4>5</vt:i4>
      </vt:variant>
      <vt:variant>
        <vt:lpwstr>http://hu.wikipedia.org/wiki/San_Stefan%C3%B3-i_b%C3%A9ke</vt:lpwstr>
      </vt:variant>
      <vt:variant>
        <vt:lpwstr/>
      </vt:variant>
      <vt:variant>
        <vt:i4>1179761</vt:i4>
      </vt:variant>
      <vt:variant>
        <vt:i4>267</vt:i4>
      </vt:variant>
      <vt:variant>
        <vt:i4>0</vt:i4>
      </vt:variant>
      <vt:variant>
        <vt:i4>5</vt:i4>
      </vt:variant>
      <vt:variant>
        <vt:lpwstr>http://hu.wikipedia.org/wiki/M%C3%A1jus_10.</vt:lpwstr>
      </vt:variant>
      <vt:variant>
        <vt:lpwstr/>
      </vt:variant>
      <vt:variant>
        <vt:i4>1310742</vt:i4>
      </vt:variant>
      <vt:variant>
        <vt:i4>264</vt:i4>
      </vt:variant>
      <vt:variant>
        <vt:i4>0</vt:i4>
      </vt:variant>
      <vt:variant>
        <vt:i4>5</vt:i4>
      </vt:variant>
      <vt:variant>
        <vt:lpwstr>http://hu.wikipedia.org/wiki/1877</vt:lpwstr>
      </vt:variant>
      <vt:variant>
        <vt:lpwstr/>
      </vt:variant>
      <vt:variant>
        <vt:i4>6684726</vt:i4>
      </vt:variant>
      <vt:variant>
        <vt:i4>261</vt:i4>
      </vt:variant>
      <vt:variant>
        <vt:i4>0</vt:i4>
      </vt:variant>
      <vt:variant>
        <vt:i4>5</vt:i4>
      </vt:variant>
      <vt:variant>
        <vt:lpwstr>http://hu.wikipedia.org/wiki/Orosz%E2%80%93t%C3%B6r%C3%B6k_h%C3%A1bor%C3%BA_%281877%E2%80%9378%29</vt:lpwstr>
      </vt:variant>
      <vt:variant>
        <vt:lpwstr/>
      </vt:variant>
      <vt:variant>
        <vt:i4>4849716</vt:i4>
      </vt:variant>
      <vt:variant>
        <vt:i4>258</vt:i4>
      </vt:variant>
      <vt:variant>
        <vt:i4>0</vt:i4>
      </vt:variant>
      <vt:variant>
        <vt:i4>5</vt:i4>
      </vt:variant>
      <vt:variant>
        <vt:lpwstr>http://hu.wikipedia.org/wiki/Porosz_Kir%C3%A1lys%C3%A1g</vt:lpwstr>
      </vt:variant>
      <vt:variant>
        <vt:lpwstr/>
      </vt:variant>
      <vt:variant>
        <vt:i4>1376278</vt:i4>
      </vt:variant>
      <vt:variant>
        <vt:i4>255</vt:i4>
      </vt:variant>
      <vt:variant>
        <vt:i4>0</vt:i4>
      </vt:variant>
      <vt:variant>
        <vt:i4>5</vt:i4>
      </vt:variant>
      <vt:variant>
        <vt:lpwstr>http://hu.wikipedia.org/wiki/1866</vt:lpwstr>
      </vt:variant>
      <vt:variant>
        <vt:lpwstr/>
      </vt:variant>
      <vt:variant>
        <vt:i4>1376278</vt:i4>
      </vt:variant>
      <vt:variant>
        <vt:i4>252</vt:i4>
      </vt:variant>
      <vt:variant>
        <vt:i4>0</vt:i4>
      </vt:variant>
      <vt:variant>
        <vt:i4>5</vt:i4>
      </vt:variant>
      <vt:variant>
        <vt:lpwstr>http://hu.wikipedia.org/wiki/1862</vt:lpwstr>
      </vt:variant>
      <vt:variant>
        <vt:lpwstr/>
      </vt:variant>
      <vt:variant>
        <vt:i4>2424929</vt:i4>
      </vt:variant>
      <vt:variant>
        <vt:i4>249</vt:i4>
      </vt:variant>
      <vt:variant>
        <vt:i4>0</vt:i4>
      </vt:variant>
      <vt:variant>
        <vt:i4>5</vt:i4>
      </vt:variant>
      <vt:variant>
        <vt:lpwstr>http://hu.wikipedia.org/wiki/Alexandru_Ioan_Cuza</vt:lpwstr>
      </vt:variant>
      <vt:variant>
        <vt:lpwstr/>
      </vt:variant>
      <vt:variant>
        <vt:i4>1441814</vt:i4>
      </vt:variant>
      <vt:variant>
        <vt:i4>246</vt:i4>
      </vt:variant>
      <vt:variant>
        <vt:i4>0</vt:i4>
      </vt:variant>
      <vt:variant>
        <vt:i4>5</vt:i4>
      </vt:variant>
      <vt:variant>
        <vt:lpwstr>http://hu.wikipedia.org/wiki/1859</vt:lpwstr>
      </vt:variant>
      <vt:variant>
        <vt:lpwstr/>
      </vt:variant>
      <vt:variant>
        <vt:i4>8126483</vt:i4>
      </vt:variant>
      <vt:variant>
        <vt:i4>243</vt:i4>
      </vt:variant>
      <vt:variant>
        <vt:i4>0</vt:i4>
      </vt:variant>
      <vt:variant>
        <vt:i4>5</vt:i4>
      </vt:variant>
      <vt:variant>
        <vt:lpwstr>http://hu.wikipedia.org/wiki/Kr%C3%ADmi_h%C3%A1bor%C3%BA</vt:lpwstr>
      </vt:variant>
      <vt:variant>
        <vt:lpwstr/>
      </vt:variant>
      <vt:variant>
        <vt:i4>1507364</vt:i4>
      </vt:variant>
      <vt:variant>
        <vt:i4>240</vt:i4>
      </vt:variant>
      <vt:variant>
        <vt:i4>0</vt:i4>
      </vt:variant>
      <vt:variant>
        <vt:i4>5</vt:i4>
      </vt:variant>
      <vt:variant>
        <vt:lpwstr>http://hu.wikipedia.org/wiki/19._sz%C3%A1zad</vt:lpwstr>
      </vt:variant>
      <vt:variant>
        <vt:lpwstr/>
      </vt:variant>
      <vt:variant>
        <vt:i4>7012368</vt:i4>
      </vt:variant>
      <vt:variant>
        <vt:i4>237</vt:i4>
      </vt:variant>
      <vt:variant>
        <vt:i4>0</vt:i4>
      </vt:variant>
      <vt:variant>
        <vt:i4>5</vt:i4>
      </vt:variant>
      <vt:variant>
        <vt:lpwstr>http://hu.wikipedia.org/wiki/Oszm%C3%A1n_Birodalom</vt:lpwstr>
      </vt:variant>
      <vt:variant>
        <vt:lpwstr/>
      </vt:variant>
      <vt:variant>
        <vt:i4>1507371</vt:i4>
      </vt:variant>
      <vt:variant>
        <vt:i4>234</vt:i4>
      </vt:variant>
      <vt:variant>
        <vt:i4>0</vt:i4>
      </vt:variant>
      <vt:variant>
        <vt:i4>5</vt:i4>
      </vt:variant>
      <vt:variant>
        <vt:lpwstr>http://hu.wikipedia.org/wiki/16._sz%C3%A1zad</vt:lpwstr>
      </vt:variant>
      <vt:variant>
        <vt:lpwstr/>
      </vt:variant>
      <vt:variant>
        <vt:i4>3932164</vt:i4>
      </vt:variant>
      <vt:variant>
        <vt:i4>231</vt:i4>
      </vt:variant>
      <vt:variant>
        <vt:i4>0</vt:i4>
      </vt:variant>
      <vt:variant>
        <vt:i4>5</vt:i4>
      </vt:variant>
      <vt:variant>
        <vt:lpwstr>http://hu.wikipedia.org/wiki/1848%E2%80%9349-es_forradalom_%C3%A9s_szabads%C3%A1gharc</vt:lpwstr>
      </vt:variant>
      <vt:variant>
        <vt:lpwstr/>
      </vt:variant>
      <vt:variant>
        <vt:i4>6291531</vt:i4>
      </vt:variant>
      <vt:variant>
        <vt:i4>228</vt:i4>
      </vt:variant>
      <vt:variant>
        <vt:i4>0</vt:i4>
      </vt:variant>
      <vt:variant>
        <vt:i4>5</vt:i4>
      </vt:variant>
      <vt:variant>
        <vt:lpwstr>http://hu.wikipedia.org/w/index.php?title=H%C3%B3ria-f%C3%A9le_l%C3%A1zad%C3%A1s&amp;action=edit&amp;redlink=1</vt:lpwstr>
      </vt:variant>
      <vt:variant>
        <vt:lpwstr/>
      </vt:variant>
      <vt:variant>
        <vt:i4>1507365</vt:i4>
      </vt:variant>
      <vt:variant>
        <vt:i4>225</vt:i4>
      </vt:variant>
      <vt:variant>
        <vt:i4>0</vt:i4>
      </vt:variant>
      <vt:variant>
        <vt:i4>5</vt:i4>
      </vt:variant>
      <vt:variant>
        <vt:lpwstr>http://hu.wikipedia.org/wiki/18._sz%C3%A1zad</vt:lpwstr>
      </vt:variant>
      <vt:variant>
        <vt:lpwstr/>
      </vt:variant>
      <vt:variant>
        <vt:i4>1507374</vt:i4>
      </vt:variant>
      <vt:variant>
        <vt:i4>222</vt:i4>
      </vt:variant>
      <vt:variant>
        <vt:i4>0</vt:i4>
      </vt:variant>
      <vt:variant>
        <vt:i4>5</vt:i4>
      </vt:variant>
      <vt:variant>
        <vt:lpwstr>http://hu.wikipedia.org/wiki/13._sz%C3%A1zad</vt:lpwstr>
      </vt:variant>
      <vt:variant>
        <vt:lpwstr/>
      </vt:variant>
      <vt:variant>
        <vt:i4>2687052</vt:i4>
      </vt:variant>
      <vt:variant>
        <vt:i4>219</vt:i4>
      </vt:variant>
      <vt:variant>
        <vt:i4>0</vt:i4>
      </vt:variant>
      <vt:variant>
        <vt:i4>5</vt:i4>
      </vt:variant>
      <vt:variant>
        <vt:lpwstr>http://hu.wikipedia.org/wiki/Osztr%C3%A1k%E2%80%93Magyar_Monarchia</vt:lpwstr>
      </vt:variant>
      <vt:variant>
        <vt:lpwstr/>
      </vt:variant>
      <vt:variant>
        <vt:i4>1376278</vt:i4>
      </vt:variant>
      <vt:variant>
        <vt:i4>216</vt:i4>
      </vt:variant>
      <vt:variant>
        <vt:i4>0</vt:i4>
      </vt:variant>
      <vt:variant>
        <vt:i4>5</vt:i4>
      </vt:variant>
      <vt:variant>
        <vt:lpwstr>http://hu.wikipedia.org/wiki/1867</vt:lpwstr>
      </vt:variant>
      <vt:variant>
        <vt:lpwstr/>
      </vt:variant>
      <vt:variant>
        <vt:i4>6225974</vt:i4>
      </vt:variant>
      <vt:variant>
        <vt:i4>213</vt:i4>
      </vt:variant>
      <vt:variant>
        <vt:i4>0</vt:i4>
      </vt:variant>
      <vt:variant>
        <vt:i4>5</vt:i4>
      </vt:variant>
      <vt:variant>
        <vt:lpwstr>http://hu.wikipedia.org/wiki/Habsburg_Birodalom</vt:lpwstr>
      </vt:variant>
      <vt:variant>
        <vt:lpwstr/>
      </vt:variant>
      <vt:variant>
        <vt:i4>1507370</vt:i4>
      </vt:variant>
      <vt:variant>
        <vt:i4>210</vt:i4>
      </vt:variant>
      <vt:variant>
        <vt:i4>0</vt:i4>
      </vt:variant>
      <vt:variant>
        <vt:i4>5</vt:i4>
      </vt:variant>
      <vt:variant>
        <vt:lpwstr>http://hu.wikipedia.org/wiki/17._sz%C3%A1zad</vt:lpwstr>
      </vt:variant>
      <vt:variant>
        <vt:lpwstr/>
      </vt:variant>
      <vt:variant>
        <vt:i4>4587568</vt:i4>
      </vt:variant>
      <vt:variant>
        <vt:i4>207</vt:i4>
      </vt:variant>
      <vt:variant>
        <vt:i4>0</vt:i4>
      </vt:variant>
      <vt:variant>
        <vt:i4>5</vt:i4>
      </vt:variant>
      <vt:variant>
        <vt:lpwstr>http://hu.wikipedia.org/wiki/Erd%C3%A9lyi_Fejedelems%C3%A9g</vt:lpwstr>
      </vt:variant>
      <vt:variant>
        <vt:lpwstr/>
      </vt:variant>
      <vt:variant>
        <vt:i4>5242916</vt:i4>
      </vt:variant>
      <vt:variant>
        <vt:i4>204</vt:i4>
      </vt:variant>
      <vt:variant>
        <vt:i4>0</vt:i4>
      </vt:variant>
      <vt:variant>
        <vt:i4>5</vt:i4>
      </vt:variant>
      <vt:variant>
        <vt:lpwstr>http://hu.wikipedia.org/wiki/Magyar_Kir%C3%A1lys%C3%A1g</vt:lpwstr>
      </vt:variant>
      <vt:variant>
        <vt:lpwstr/>
      </vt:variant>
      <vt:variant>
        <vt:i4>5505029</vt:i4>
      </vt:variant>
      <vt:variant>
        <vt:i4>201</vt:i4>
      </vt:variant>
      <vt:variant>
        <vt:i4>0</vt:i4>
      </vt:variant>
      <vt:variant>
        <vt:i4>5</vt:i4>
      </vt:variant>
      <vt:variant>
        <vt:lpwstr>http://hu.wikipedia.org/w/index.php?title=%C3%9Ajlatin&amp;action=edit&amp;redlink=1</vt:lpwstr>
      </vt:variant>
      <vt:variant>
        <vt:lpwstr/>
      </vt:variant>
      <vt:variant>
        <vt:i4>1310765</vt:i4>
      </vt:variant>
      <vt:variant>
        <vt:i4>198</vt:i4>
      </vt:variant>
      <vt:variant>
        <vt:i4>0</vt:i4>
      </vt:variant>
      <vt:variant>
        <vt:i4>5</vt:i4>
      </vt:variant>
      <vt:variant>
        <vt:lpwstr>http://hu.wikipedia.org/wiki/20._sz%C3%A1zad</vt:lpwstr>
      </vt:variant>
      <vt:variant>
        <vt:lpwstr/>
      </vt:variant>
      <vt:variant>
        <vt:i4>4784175</vt:i4>
      </vt:variant>
      <vt:variant>
        <vt:i4>195</vt:i4>
      </vt:variant>
      <vt:variant>
        <vt:i4>0</vt:i4>
      </vt:variant>
      <vt:variant>
        <vt:i4>5</vt:i4>
      </vt:variant>
      <vt:variant>
        <vt:lpwstr>http://hu.wikipedia.org/wiki/Biz%C3%A1nci_Birodalom</vt:lpwstr>
      </vt:variant>
      <vt:variant>
        <vt:lpwstr/>
      </vt:variant>
      <vt:variant>
        <vt:i4>2293830</vt:i4>
      </vt:variant>
      <vt:variant>
        <vt:i4>192</vt:i4>
      </vt:variant>
      <vt:variant>
        <vt:i4>0</vt:i4>
      </vt:variant>
      <vt:variant>
        <vt:i4>5</vt:i4>
      </vt:variant>
      <vt:variant>
        <vt:lpwstr>http://hu.wikipedia.org/wiki/R%C3%B3mai_Birodalom</vt:lpwstr>
      </vt:variant>
      <vt:variant>
        <vt:lpwstr/>
      </vt:variant>
      <vt:variant>
        <vt:i4>393294</vt:i4>
      </vt:variant>
      <vt:variant>
        <vt:i4>189</vt:i4>
      </vt:variant>
      <vt:variant>
        <vt:i4>0</vt:i4>
      </vt:variant>
      <vt:variant>
        <vt:i4>5</vt:i4>
      </vt:variant>
      <vt:variant>
        <vt:lpwstr>http://hu.wikipedia.org/wiki/Vlachok</vt:lpwstr>
      </vt:variant>
      <vt:variant>
        <vt:lpwstr/>
      </vt:variant>
      <vt:variant>
        <vt:i4>1376344</vt:i4>
      </vt:variant>
      <vt:variant>
        <vt:i4>186</vt:i4>
      </vt:variant>
      <vt:variant>
        <vt:i4>0</vt:i4>
      </vt:variant>
      <vt:variant>
        <vt:i4>5</vt:i4>
      </vt:variant>
      <vt:variant>
        <vt:lpwstr>http://hu.wikipedia.org/wiki/Rom%C3%A1nok</vt:lpwstr>
      </vt:variant>
      <vt:variant>
        <vt:lpwstr/>
      </vt:variant>
      <vt:variant>
        <vt:i4>5177414</vt:i4>
      </vt:variant>
      <vt:variant>
        <vt:i4>183</vt:i4>
      </vt:variant>
      <vt:variant>
        <vt:i4>0</vt:i4>
      </vt:variant>
      <vt:variant>
        <vt:i4>5</vt:i4>
      </vt:variant>
      <vt:variant>
        <vt:lpwstr>http://hu.wikipedia.org/wiki/Wikip%C3%A9dia:T%C3%BCntesd_fel_forr%C3%A1saidat%21</vt:lpwstr>
      </vt:variant>
      <vt:variant>
        <vt:lpwstr/>
      </vt:variant>
      <vt:variant>
        <vt:i4>1507372</vt:i4>
      </vt:variant>
      <vt:variant>
        <vt:i4>180</vt:i4>
      </vt:variant>
      <vt:variant>
        <vt:i4>0</vt:i4>
      </vt:variant>
      <vt:variant>
        <vt:i4>5</vt:i4>
      </vt:variant>
      <vt:variant>
        <vt:lpwstr>http://hu.wikipedia.org/wiki/11._sz%C3%A1zad</vt:lpwstr>
      </vt:variant>
      <vt:variant>
        <vt:lpwstr/>
      </vt:variant>
      <vt:variant>
        <vt:i4>6553648</vt:i4>
      </vt:variant>
      <vt:variant>
        <vt:i4>177</vt:i4>
      </vt:variant>
      <vt:variant>
        <vt:i4>0</vt:i4>
      </vt:variant>
      <vt:variant>
        <vt:i4>5</vt:i4>
      </vt:variant>
      <vt:variant>
        <vt:lpwstr>http://hu.wikipedia.org/wiki/Maced%C3%B3nia</vt:lpwstr>
      </vt:variant>
      <vt:variant>
        <vt:lpwstr/>
      </vt:variant>
      <vt:variant>
        <vt:i4>8126520</vt:i4>
      </vt:variant>
      <vt:variant>
        <vt:i4>174</vt:i4>
      </vt:variant>
      <vt:variant>
        <vt:i4>0</vt:i4>
      </vt:variant>
      <vt:variant>
        <vt:i4>5</vt:i4>
      </vt:variant>
      <vt:variant>
        <vt:lpwstr>http://hu.wikipedia.org/wiki/Tat%C3%A1rj%C3%A1r%C3%A1s</vt:lpwstr>
      </vt:variant>
      <vt:variant>
        <vt:lpwstr/>
      </vt:variant>
      <vt:variant>
        <vt:i4>8126516</vt:i4>
      </vt:variant>
      <vt:variant>
        <vt:i4>171</vt:i4>
      </vt:variant>
      <vt:variant>
        <vt:i4>0</vt:i4>
      </vt:variant>
      <vt:variant>
        <vt:i4>5</vt:i4>
      </vt:variant>
      <vt:variant>
        <vt:lpwstr>http://hu.wikipedia.org/wiki/Kunok</vt:lpwstr>
      </vt:variant>
      <vt:variant>
        <vt:lpwstr/>
      </vt:variant>
      <vt:variant>
        <vt:i4>2883686</vt:i4>
      </vt:variant>
      <vt:variant>
        <vt:i4>168</vt:i4>
      </vt:variant>
      <vt:variant>
        <vt:i4>0</vt:i4>
      </vt:variant>
      <vt:variant>
        <vt:i4>5</vt:i4>
      </vt:variant>
      <vt:variant>
        <vt:lpwstr>http://hu.wikipedia.org/wiki/%C3%9Azok</vt:lpwstr>
      </vt:variant>
      <vt:variant>
        <vt:lpwstr/>
      </vt:variant>
      <vt:variant>
        <vt:i4>3080224</vt:i4>
      </vt:variant>
      <vt:variant>
        <vt:i4>165</vt:i4>
      </vt:variant>
      <vt:variant>
        <vt:i4>0</vt:i4>
      </vt:variant>
      <vt:variant>
        <vt:i4>5</vt:i4>
      </vt:variant>
      <vt:variant>
        <vt:lpwstr>http://hu.wikipedia.org/wiki/Beseny%C5%91k</vt:lpwstr>
      </vt:variant>
      <vt:variant>
        <vt:lpwstr/>
      </vt:variant>
      <vt:variant>
        <vt:i4>5242916</vt:i4>
      </vt:variant>
      <vt:variant>
        <vt:i4>162</vt:i4>
      </vt:variant>
      <vt:variant>
        <vt:i4>0</vt:i4>
      </vt:variant>
      <vt:variant>
        <vt:i4>5</vt:i4>
      </vt:variant>
      <vt:variant>
        <vt:lpwstr>http://hu.wikipedia.org/wiki/Magyar_Kir%C3%A1lys%C3%A1g</vt:lpwstr>
      </vt:variant>
      <vt:variant>
        <vt:lpwstr/>
      </vt:variant>
      <vt:variant>
        <vt:i4>1507373</vt:i4>
      </vt:variant>
      <vt:variant>
        <vt:i4>159</vt:i4>
      </vt:variant>
      <vt:variant>
        <vt:i4>0</vt:i4>
      </vt:variant>
      <vt:variant>
        <vt:i4>5</vt:i4>
      </vt:variant>
      <vt:variant>
        <vt:lpwstr>http://hu.wikipedia.org/wiki/10._sz%C3%A1zad</vt:lpwstr>
      </vt:variant>
      <vt:variant>
        <vt:lpwstr/>
      </vt:variant>
      <vt:variant>
        <vt:i4>1441860</vt:i4>
      </vt:variant>
      <vt:variant>
        <vt:i4>156</vt:i4>
      </vt:variant>
      <vt:variant>
        <vt:i4>0</vt:i4>
      </vt:variant>
      <vt:variant>
        <vt:i4>5</vt:i4>
      </vt:variant>
      <vt:variant>
        <vt:lpwstr>http://hu.wikipedia.org/wiki/Magyarok</vt:lpwstr>
      </vt:variant>
      <vt:variant>
        <vt:lpwstr/>
      </vt:variant>
      <vt:variant>
        <vt:i4>786518</vt:i4>
      </vt:variant>
      <vt:variant>
        <vt:i4>153</vt:i4>
      </vt:variant>
      <vt:variant>
        <vt:i4>0</vt:i4>
      </vt:variant>
      <vt:variant>
        <vt:i4>5</vt:i4>
      </vt:variant>
      <vt:variant>
        <vt:lpwstr>http://hu.wikipedia.org/wiki/Honfoglal%C3%A1s</vt:lpwstr>
      </vt:variant>
      <vt:variant>
        <vt:lpwstr/>
      </vt:variant>
      <vt:variant>
        <vt:i4>8192042</vt:i4>
      </vt:variant>
      <vt:variant>
        <vt:i4>150</vt:i4>
      </vt:variant>
      <vt:variant>
        <vt:i4>0</vt:i4>
      </vt:variant>
      <vt:variant>
        <vt:i4>5</vt:i4>
      </vt:variant>
      <vt:variant>
        <vt:lpwstr>http://hu.wikipedia.org/wiki/Avarok</vt:lpwstr>
      </vt:variant>
      <vt:variant>
        <vt:lpwstr/>
      </vt:variant>
      <vt:variant>
        <vt:i4>1441877</vt:i4>
      </vt:variant>
      <vt:variant>
        <vt:i4>147</vt:i4>
      </vt:variant>
      <vt:variant>
        <vt:i4>0</vt:i4>
      </vt:variant>
      <vt:variant>
        <vt:i4>5</vt:i4>
      </vt:variant>
      <vt:variant>
        <vt:lpwstr>http://hu.wikipedia.org/wiki/Gepid%C3%A1k</vt:lpwstr>
      </vt:variant>
      <vt:variant>
        <vt:lpwstr/>
      </vt:variant>
      <vt:variant>
        <vt:i4>8323124</vt:i4>
      </vt:variant>
      <vt:variant>
        <vt:i4>144</vt:i4>
      </vt:variant>
      <vt:variant>
        <vt:i4>0</vt:i4>
      </vt:variant>
      <vt:variant>
        <vt:i4>5</vt:i4>
      </vt:variant>
      <vt:variant>
        <vt:lpwstr>http://hu.wikipedia.org/wiki/Hunok</vt:lpwstr>
      </vt:variant>
      <vt:variant>
        <vt:lpwstr/>
      </vt:variant>
      <vt:variant>
        <vt:i4>7274542</vt:i4>
      </vt:variant>
      <vt:variant>
        <vt:i4>141</vt:i4>
      </vt:variant>
      <vt:variant>
        <vt:i4>0</vt:i4>
      </vt:variant>
      <vt:variant>
        <vt:i4>5</vt:i4>
      </vt:variant>
      <vt:variant>
        <vt:lpwstr>http://hu.wikipedia.org/wiki/G%C3%B3tok</vt:lpwstr>
      </vt:variant>
      <vt:variant>
        <vt:lpwstr/>
      </vt:variant>
      <vt:variant>
        <vt:i4>5636122</vt:i4>
      </vt:variant>
      <vt:variant>
        <vt:i4>138</vt:i4>
      </vt:variant>
      <vt:variant>
        <vt:i4>0</vt:i4>
      </vt:variant>
      <vt:variant>
        <vt:i4>5</vt:i4>
      </vt:variant>
      <vt:variant>
        <vt:lpwstr>http://hu.wikipedia.org/w/index.php?title=Latinos%C3%ADt%C3%A1s&amp;action=edit&amp;redlink=1</vt:lpwstr>
      </vt:variant>
      <vt:variant>
        <vt:lpwstr/>
      </vt:variant>
      <vt:variant>
        <vt:i4>3211315</vt:i4>
      </vt:variant>
      <vt:variant>
        <vt:i4>135</vt:i4>
      </vt:variant>
      <vt:variant>
        <vt:i4>0</vt:i4>
      </vt:variant>
      <vt:variant>
        <vt:i4>5</vt:i4>
      </vt:variant>
      <vt:variant>
        <vt:lpwstr>http://hu.wikipedia.org/w/index.php?title=D%C3%A1korom%C3%A1n&amp;action=edit&amp;redlink=1</vt:lpwstr>
      </vt:variant>
      <vt:variant>
        <vt:lpwstr/>
      </vt:variant>
      <vt:variant>
        <vt:i4>2293830</vt:i4>
      </vt:variant>
      <vt:variant>
        <vt:i4>132</vt:i4>
      </vt:variant>
      <vt:variant>
        <vt:i4>0</vt:i4>
      </vt:variant>
      <vt:variant>
        <vt:i4>5</vt:i4>
      </vt:variant>
      <vt:variant>
        <vt:lpwstr>http://hu.wikipedia.org/wiki/R%C3%B3mai_Birodalom</vt:lpwstr>
      </vt:variant>
      <vt:variant>
        <vt:lpwstr/>
      </vt:variant>
      <vt:variant>
        <vt:i4>2031707</vt:i4>
      </vt:variant>
      <vt:variant>
        <vt:i4>129</vt:i4>
      </vt:variant>
      <vt:variant>
        <vt:i4>0</vt:i4>
      </vt:variant>
      <vt:variant>
        <vt:i4>5</vt:i4>
      </vt:variant>
      <vt:variant>
        <vt:lpwstr>http://hu.wikipedia.org/wiki/Olt%C3%A9nia</vt:lpwstr>
      </vt:variant>
      <vt:variant>
        <vt:lpwstr/>
      </vt:variant>
      <vt:variant>
        <vt:i4>1376327</vt:i4>
      </vt:variant>
      <vt:variant>
        <vt:i4>126</vt:i4>
      </vt:variant>
      <vt:variant>
        <vt:i4>0</vt:i4>
      </vt:variant>
      <vt:variant>
        <vt:i4>5</vt:i4>
      </vt:variant>
      <vt:variant>
        <vt:lpwstr>http://hu.wikipedia.org/wiki/Erd%C3%A9ly</vt:lpwstr>
      </vt:variant>
      <vt:variant>
        <vt:lpwstr/>
      </vt:variant>
      <vt:variant>
        <vt:i4>7602214</vt:i4>
      </vt:variant>
      <vt:variant>
        <vt:i4>123</vt:i4>
      </vt:variant>
      <vt:variant>
        <vt:i4>0</vt:i4>
      </vt:variant>
      <vt:variant>
        <vt:i4>5</vt:i4>
      </vt:variant>
      <vt:variant>
        <vt:lpwstr>http://hu.wikipedia.org/wiki/Dacia</vt:lpwstr>
      </vt:variant>
      <vt:variant>
        <vt:lpwstr/>
      </vt:variant>
      <vt:variant>
        <vt:i4>7209010</vt:i4>
      </vt:variant>
      <vt:variant>
        <vt:i4>120</vt:i4>
      </vt:variant>
      <vt:variant>
        <vt:i4>0</vt:i4>
      </vt:variant>
      <vt:variant>
        <vt:i4>5</vt:i4>
      </vt:variant>
      <vt:variant>
        <vt:lpwstr>http://hu.wikipedia.org/wiki/D%C3%A1kok</vt:lpwstr>
      </vt:variant>
      <vt:variant>
        <vt:lpwstr/>
      </vt:variant>
      <vt:variant>
        <vt:i4>1572955</vt:i4>
      </vt:variant>
      <vt:variant>
        <vt:i4>117</vt:i4>
      </vt:variant>
      <vt:variant>
        <vt:i4>0</vt:i4>
      </vt:variant>
      <vt:variant>
        <vt:i4>5</vt:i4>
      </vt:variant>
      <vt:variant>
        <vt:lpwstr>http://hu.wikipedia.org/wiki/Duna</vt:lpwstr>
      </vt:variant>
      <vt:variant>
        <vt:lpwstr/>
      </vt:variant>
      <vt:variant>
        <vt:i4>1048648</vt:i4>
      </vt:variant>
      <vt:variant>
        <vt:i4>114</vt:i4>
      </vt:variant>
      <vt:variant>
        <vt:i4>0</vt:i4>
      </vt:variant>
      <vt:variant>
        <vt:i4>5</vt:i4>
      </vt:variant>
      <vt:variant>
        <vt:lpwstr>http://hu.wikipedia.org/wiki/H%C3%A9rodotosz</vt:lpwstr>
      </vt:variant>
      <vt:variant>
        <vt:lpwstr/>
      </vt:variant>
      <vt:variant>
        <vt:i4>6881337</vt:i4>
      </vt:variant>
      <vt:variant>
        <vt:i4>111</vt:i4>
      </vt:variant>
      <vt:variant>
        <vt:i4>0</vt:i4>
      </vt:variant>
      <vt:variant>
        <vt:i4>5</vt:i4>
      </vt:variant>
      <vt:variant>
        <vt:lpwstr>http://hu.wikipedia.org/wiki/Munt%C3%A9nia</vt:lpwstr>
      </vt:variant>
      <vt:variant>
        <vt:lpwstr/>
      </vt:variant>
      <vt:variant>
        <vt:i4>2031707</vt:i4>
      </vt:variant>
      <vt:variant>
        <vt:i4>108</vt:i4>
      </vt:variant>
      <vt:variant>
        <vt:i4>0</vt:i4>
      </vt:variant>
      <vt:variant>
        <vt:i4>5</vt:i4>
      </vt:variant>
      <vt:variant>
        <vt:lpwstr>http://hu.wikipedia.org/wiki/Olt%C3%A9nia</vt:lpwstr>
      </vt:variant>
      <vt:variant>
        <vt:lpwstr/>
      </vt:variant>
      <vt:variant>
        <vt:i4>196672</vt:i4>
      </vt:variant>
      <vt:variant>
        <vt:i4>105</vt:i4>
      </vt:variant>
      <vt:variant>
        <vt:i4>0</vt:i4>
      </vt:variant>
      <vt:variant>
        <vt:i4>5</vt:i4>
      </vt:variant>
      <vt:variant>
        <vt:lpwstr>http://hu.wikipedia.org/wiki/B%C3%A1ns%C3%A1g</vt:lpwstr>
      </vt:variant>
      <vt:variant>
        <vt:lpwstr/>
      </vt:variant>
      <vt:variant>
        <vt:i4>1310798</vt:i4>
      </vt:variant>
      <vt:variant>
        <vt:i4>102</vt:i4>
      </vt:variant>
      <vt:variant>
        <vt:i4>0</vt:i4>
      </vt:variant>
      <vt:variant>
        <vt:i4>5</vt:i4>
      </vt:variant>
      <vt:variant>
        <vt:lpwstr>http://hu.wikipedia.org/wiki/Partium</vt:lpwstr>
      </vt:variant>
      <vt:variant>
        <vt:lpwstr/>
      </vt:variant>
      <vt:variant>
        <vt:i4>7995428</vt:i4>
      </vt:variant>
      <vt:variant>
        <vt:i4>99</vt:i4>
      </vt:variant>
      <vt:variant>
        <vt:i4>0</vt:i4>
      </vt:variant>
      <vt:variant>
        <vt:i4>5</vt:i4>
      </vt:variant>
      <vt:variant>
        <vt:lpwstr>http://hu.wikipedia.org/wiki/Dobrudzsa</vt:lpwstr>
      </vt:variant>
      <vt:variant>
        <vt:lpwstr/>
      </vt:variant>
      <vt:variant>
        <vt:i4>6488184</vt:i4>
      </vt:variant>
      <vt:variant>
        <vt:i4>96</vt:i4>
      </vt:variant>
      <vt:variant>
        <vt:i4>0</vt:i4>
      </vt:variant>
      <vt:variant>
        <vt:i4>5</vt:i4>
      </vt:variant>
      <vt:variant>
        <vt:lpwstr>http://hu.wikipedia.org/wiki/Balk%C3%A1n-f%C3%A9lsziget</vt:lpwstr>
      </vt:variant>
      <vt:variant>
        <vt:lpwstr/>
      </vt:variant>
      <vt:variant>
        <vt:i4>7929961</vt:i4>
      </vt:variant>
      <vt:variant>
        <vt:i4>93</vt:i4>
      </vt:variant>
      <vt:variant>
        <vt:i4>0</vt:i4>
      </vt:variant>
      <vt:variant>
        <vt:i4>5</vt:i4>
      </vt:variant>
      <vt:variant>
        <vt:lpwstr>http://hu.wikipedia.org/wiki/D%C3%A9lkelet-Eur%C3%B3pa</vt:lpwstr>
      </vt:variant>
      <vt:variant>
        <vt:lpwstr/>
      </vt:variant>
      <vt:variant>
        <vt:i4>6422642</vt:i4>
      </vt:variant>
      <vt:variant>
        <vt:i4>90</vt:i4>
      </vt:variant>
      <vt:variant>
        <vt:i4>0</vt:i4>
      </vt:variant>
      <vt:variant>
        <vt:i4>5</vt:i4>
      </vt:variant>
      <vt:variant>
        <vt:lpwstr>http://hu.wikipedia.org/wiki/Kelet-Eur%C3%B3pa</vt:lpwstr>
      </vt:variant>
      <vt:variant>
        <vt:lpwstr/>
      </vt:variant>
      <vt:variant>
        <vt:i4>851971</vt:i4>
      </vt:variant>
      <vt:variant>
        <vt:i4>87</vt:i4>
      </vt:variant>
      <vt:variant>
        <vt:i4>0</vt:i4>
      </vt:variant>
      <vt:variant>
        <vt:i4>5</vt:i4>
      </vt:variant>
      <vt:variant>
        <vt:lpwstr>http://hu.wikipedia.org/wiki/K%C3%B6z%C3%A9p-Eur%C3%B3pa</vt:lpwstr>
      </vt:variant>
      <vt:variant>
        <vt:lpwstr/>
      </vt:variant>
      <vt:variant>
        <vt:i4>1245192</vt:i4>
      </vt:variant>
      <vt:variant>
        <vt:i4>84</vt:i4>
      </vt:variant>
      <vt:variant>
        <vt:i4>0</vt:i4>
      </vt:variant>
      <vt:variant>
        <vt:i4>5</vt:i4>
      </vt:variant>
      <vt:variant>
        <vt:lpwstr>http://hu.wikipedia.org/wiki/Kult%C3%BAra</vt:lpwstr>
      </vt:variant>
      <vt:variant>
        <vt:lpwstr/>
      </vt:variant>
      <vt:variant>
        <vt:i4>6684712</vt:i4>
      </vt:variant>
      <vt:variant>
        <vt:i4>81</vt:i4>
      </vt:variant>
      <vt:variant>
        <vt:i4>0</vt:i4>
      </vt:variant>
      <vt:variant>
        <vt:i4>5</vt:i4>
      </vt:variant>
      <vt:variant>
        <vt:lpwstr>http://hu.wikipedia.org/wiki/K%C3%A1rp%C3%A1tok</vt:lpwstr>
      </vt:variant>
      <vt:variant>
        <vt:lpwstr/>
      </vt:variant>
      <vt:variant>
        <vt:i4>6619173</vt:i4>
      </vt:variant>
      <vt:variant>
        <vt:i4>78</vt:i4>
      </vt:variant>
      <vt:variant>
        <vt:i4>0</vt:i4>
      </vt:variant>
      <vt:variant>
        <vt:i4>5</vt:i4>
      </vt:variant>
      <vt:variant>
        <vt:lpwstr>http://hu.wikipedia.org/wiki/Moldva</vt:lpwstr>
      </vt:variant>
      <vt:variant>
        <vt:lpwstr/>
      </vt:variant>
      <vt:variant>
        <vt:i4>720985</vt:i4>
      </vt:variant>
      <vt:variant>
        <vt:i4>75</vt:i4>
      </vt:variant>
      <vt:variant>
        <vt:i4>0</vt:i4>
      </vt:variant>
      <vt:variant>
        <vt:i4>5</vt:i4>
      </vt:variant>
      <vt:variant>
        <vt:lpwstr>http://hu.wikipedia.org/wiki/Havasalf%C3%B6ld</vt:lpwstr>
      </vt:variant>
      <vt:variant>
        <vt:lpwstr/>
      </vt:variant>
      <vt:variant>
        <vt:i4>1376327</vt:i4>
      </vt:variant>
      <vt:variant>
        <vt:i4>72</vt:i4>
      </vt:variant>
      <vt:variant>
        <vt:i4>0</vt:i4>
      </vt:variant>
      <vt:variant>
        <vt:i4>5</vt:i4>
      </vt:variant>
      <vt:variant>
        <vt:lpwstr>http://hu.wikipedia.org/wiki/Erd%C3%A9ly</vt:lpwstr>
      </vt:variant>
      <vt:variant>
        <vt:lpwstr/>
      </vt:variant>
      <vt:variant>
        <vt:i4>327759</vt:i4>
      </vt:variant>
      <vt:variant>
        <vt:i4>69</vt:i4>
      </vt:variant>
      <vt:variant>
        <vt:i4>0</vt:i4>
      </vt:variant>
      <vt:variant>
        <vt:i4>5</vt:i4>
      </vt:variant>
      <vt:variant>
        <vt:lpwstr>http://hu.wikipedia.org/wiki/Vil%C3%A1g%C3%B6r%C3%B6ks%C3%A9g</vt:lpwstr>
      </vt:variant>
      <vt:variant>
        <vt:lpwstr/>
      </vt:variant>
      <vt:variant>
        <vt:i4>3735605</vt:i4>
      </vt:variant>
      <vt:variant>
        <vt:i4>66</vt:i4>
      </vt:variant>
      <vt:variant>
        <vt:i4>0</vt:i4>
      </vt:variant>
      <vt:variant>
        <vt:i4>5</vt:i4>
      </vt:variant>
      <vt:variant>
        <vt:lpwstr>http://hu.wikipedia.org/wiki/Bioszf%C3%A9ra-rezerv%C3%A1tum</vt:lpwstr>
      </vt:variant>
      <vt:variant>
        <vt:lpwstr/>
      </vt:variant>
      <vt:variant>
        <vt:i4>6357043</vt:i4>
      </vt:variant>
      <vt:variant>
        <vt:i4>63</vt:i4>
      </vt:variant>
      <vt:variant>
        <vt:i4>0</vt:i4>
      </vt:variant>
      <vt:variant>
        <vt:i4>5</vt:i4>
      </vt:variant>
      <vt:variant>
        <vt:lpwstr>http://hu.wikipedia.org/wiki/UNESCO</vt:lpwstr>
      </vt:variant>
      <vt:variant>
        <vt:lpwstr/>
      </vt:variant>
      <vt:variant>
        <vt:i4>2359346</vt:i4>
      </vt:variant>
      <vt:variant>
        <vt:i4>60</vt:i4>
      </vt:variant>
      <vt:variant>
        <vt:i4>0</vt:i4>
      </vt:variant>
      <vt:variant>
        <vt:i4>5</vt:i4>
      </vt:variant>
      <vt:variant>
        <vt:lpwstr>http://hu.wikipedia.org/wiki/Duna-delta</vt:lpwstr>
      </vt:variant>
      <vt:variant>
        <vt:lpwstr/>
      </vt:variant>
      <vt:variant>
        <vt:i4>7471167</vt:i4>
      </vt:variant>
      <vt:variant>
        <vt:i4>57</vt:i4>
      </vt:variant>
      <vt:variant>
        <vt:i4>0</vt:i4>
      </vt:variant>
      <vt:variant>
        <vt:i4>5</vt:i4>
      </vt:variant>
      <vt:variant>
        <vt:lpwstr>http://hu.wikipedia.org/wiki/Retyez%C3%A1t</vt:lpwstr>
      </vt:variant>
      <vt:variant>
        <vt:lpwstr/>
      </vt:variant>
      <vt:variant>
        <vt:i4>2883697</vt:i4>
      </vt:variant>
      <vt:variant>
        <vt:i4>54</vt:i4>
      </vt:variant>
      <vt:variant>
        <vt:i4>0</vt:i4>
      </vt:variant>
      <vt:variant>
        <vt:i4>5</vt:i4>
      </vt:variant>
      <vt:variant>
        <vt:lpwstr>http://hu.wikipedia.org/wiki/Kir%C3%A1lyk%C5%91</vt:lpwstr>
      </vt:variant>
      <vt:variant>
        <vt:lpwstr/>
      </vt:variant>
      <vt:variant>
        <vt:i4>917507</vt:i4>
      </vt:variant>
      <vt:variant>
        <vt:i4>51</vt:i4>
      </vt:variant>
      <vt:variant>
        <vt:i4>0</vt:i4>
      </vt:variant>
      <vt:variant>
        <vt:i4>5</vt:i4>
      </vt:variant>
      <vt:variant>
        <vt:lpwstr>http://hu.wikipedia.org/wiki/Csalh%C3%B3-hegys%C3%A9g</vt:lpwstr>
      </vt:variant>
      <vt:variant>
        <vt:lpwstr/>
      </vt:variant>
      <vt:variant>
        <vt:i4>1048585</vt:i4>
      </vt:variant>
      <vt:variant>
        <vt:i4>48</vt:i4>
      </vt:variant>
      <vt:variant>
        <vt:i4>0</vt:i4>
      </vt:variant>
      <vt:variant>
        <vt:i4>5</vt:i4>
      </vt:variant>
      <vt:variant>
        <vt:lpwstr>http://hu.wikipedia.org/wiki/Kelemen-havasok</vt:lpwstr>
      </vt:variant>
      <vt:variant>
        <vt:lpwstr/>
      </vt:variant>
      <vt:variant>
        <vt:i4>7405608</vt:i4>
      </vt:variant>
      <vt:variant>
        <vt:i4>45</vt:i4>
      </vt:variant>
      <vt:variant>
        <vt:i4>0</vt:i4>
      </vt:variant>
      <vt:variant>
        <vt:i4>5</vt:i4>
      </vt:variant>
      <vt:variant>
        <vt:lpwstr>http://hu.wikipedia.org/wiki/B%C3%A9k%C3%A1s-szoros_-_Nagyhagym%C3%A1s_Nemzeti_Park</vt:lpwstr>
      </vt:variant>
      <vt:variant>
        <vt:lpwstr/>
      </vt:variant>
      <vt:variant>
        <vt:i4>6094930</vt:i4>
      </vt:variant>
      <vt:variant>
        <vt:i4>42</vt:i4>
      </vt:variant>
      <vt:variant>
        <vt:i4>0</vt:i4>
      </vt:variant>
      <vt:variant>
        <vt:i4>5</vt:i4>
      </vt:variant>
      <vt:variant>
        <vt:lpwstr>http://hu.wikipedia.org/wiki/Erd%C3%A9lyi-szigethegys%C3%A9g</vt:lpwstr>
      </vt:variant>
      <vt:variant>
        <vt:lpwstr/>
      </vt:variant>
      <vt:variant>
        <vt:i4>7274545</vt:i4>
      </vt:variant>
      <vt:variant>
        <vt:i4>39</vt:i4>
      </vt:variant>
      <vt:variant>
        <vt:i4>0</vt:i4>
      </vt:variant>
      <vt:variant>
        <vt:i4>5</vt:i4>
      </vt:variant>
      <vt:variant>
        <vt:lpwstr>http://hu.wikipedia.org/wiki/Keszeg</vt:lpwstr>
      </vt:variant>
      <vt:variant>
        <vt:lpwstr/>
      </vt:variant>
      <vt:variant>
        <vt:i4>7667765</vt:i4>
      </vt:variant>
      <vt:variant>
        <vt:i4>36</vt:i4>
      </vt:variant>
      <vt:variant>
        <vt:i4>0</vt:i4>
      </vt:variant>
      <vt:variant>
        <vt:i4>5</vt:i4>
      </vt:variant>
      <vt:variant>
        <vt:lpwstr>http://hu.wikipedia.org/wiki/Ponty</vt:lpwstr>
      </vt:variant>
      <vt:variant>
        <vt:lpwstr/>
      </vt:variant>
      <vt:variant>
        <vt:i4>6619190</vt:i4>
      </vt:variant>
      <vt:variant>
        <vt:i4>33</vt:i4>
      </vt:variant>
      <vt:variant>
        <vt:i4>0</vt:i4>
      </vt:variant>
      <vt:variant>
        <vt:i4>5</vt:i4>
      </vt:variant>
      <vt:variant>
        <vt:lpwstr>http://hu.wikipedia.org/wiki/Csuka</vt:lpwstr>
      </vt:variant>
      <vt:variant>
        <vt:lpwstr/>
      </vt:variant>
      <vt:variant>
        <vt:i4>8060972</vt:i4>
      </vt:variant>
      <vt:variant>
        <vt:i4>30</vt:i4>
      </vt:variant>
      <vt:variant>
        <vt:i4>0</vt:i4>
      </vt:variant>
      <vt:variant>
        <vt:i4>5</vt:i4>
      </vt:variant>
      <vt:variant>
        <vt:lpwstr>http://hu.wikipedia.org/wiki/Harcsa</vt:lpwstr>
      </vt:variant>
      <vt:variant>
        <vt:lpwstr/>
      </vt:variant>
      <vt:variant>
        <vt:i4>8126520</vt:i4>
      </vt:variant>
      <vt:variant>
        <vt:i4>27</vt:i4>
      </vt:variant>
      <vt:variant>
        <vt:i4>0</vt:i4>
      </vt:variant>
      <vt:variant>
        <vt:i4>5</vt:i4>
      </vt:variant>
      <vt:variant>
        <vt:lpwstr>http://hu.wikipedia.org/wiki/Pisztr%C3%A1ng</vt:lpwstr>
      </vt:variant>
      <vt:variant>
        <vt:lpwstr/>
      </vt:variant>
      <vt:variant>
        <vt:i4>4259920</vt:i4>
      </vt:variant>
      <vt:variant>
        <vt:i4>24</vt:i4>
      </vt:variant>
      <vt:variant>
        <vt:i4>0</vt:i4>
      </vt:variant>
      <vt:variant>
        <vt:i4>5</vt:i4>
      </vt:variant>
      <vt:variant>
        <vt:lpwstr>http://hu.wikipedia.org/wiki/S%C3%BCnf%C3%A9l%C3%A9k</vt:lpwstr>
      </vt:variant>
      <vt:variant>
        <vt:lpwstr/>
      </vt:variant>
      <vt:variant>
        <vt:i4>2031693</vt:i4>
      </vt:variant>
      <vt:variant>
        <vt:i4>21</vt:i4>
      </vt:variant>
      <vt:variant>
        <vt:i4>0</vt:i4>
      </vt:variant>
      <vt:variant>
        <vt:i4>5</vt:i4>
      </vt:variant>
      <vt:variant>
        <vt:lpwstr>http://hu.wikipedia.org/wiki/Pocokform%C3%A1k</vt:lpwstr>
      </vt:variant>
      <vt:variant>
        <vt:lpwstr/>
      </vt:variant>
      <vt:variant>
        <vt:i4>1441880</vt:i4>
      </vt:variant>
      <vt:variant>
        <vt:i4>18</vt:i4>
      </vt:variant>
      <vt:variant>
        <vt:i4>0</vt:i4>
      </vt:variant>
      <vt:variant>
        <vt:i4>5</vt:i4>
      </vt:variant>
      <vt:variant>
        <vt:lpwstr>http://hu.wikipedia.org/wiki/Eg%C3%A9rf%C3%A9l%C3%A9k</vt:lpwstr>
      </vt:variant>
      <vt:variant>
        <vt:lpwstr/>
      </vt:variant>
      <vt:variant>
        <vt:i4>8323116</vt:i4>
      </vt:variant>
      <vt:variant>
        <vt:i4>15</vt:i4>
      </vt:variant>
      <vt:variant>
        <vt:i4>0</vt:i4>
      </vt:variant>
      <vt:variant>
        <vt:i4>5</vt:i4>
      </vt:variant>
      <vt:variant>
        <vt:lpwstr>http://hu.wikipedia.org/wiki/Zerge</vt:lpwstr>
      </vt:variant>
      <vt:variant>
        <vt:lpwstr/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http://hu.wikipedia.org/wiki/R%C3%B3ka</vt:lpwstr>
      </vt:variant>
      <vt:variant>
        <vt:lpwstr/>
      </vt:variant>
      <vt:variant>
        <vt:i4>1179727</vt:i4>
      </vt:variant>
      <vt:variant>
        <vt:i4>9</vt:i4>
      </vt:variant>
      <vt:variant>
        <vt:i4>0</vt:i4>
      </vt:variant>
      <vt:variant>
        <vt:i4>5</vt:i4>
      </vt:variant>
      <vt:variant>
        <vt:lpwstr>http://hu.wikipedia.org/wiki/Sas</vt:lpwstr>
      </vt:variant>
      <vt:variant>
        <vt:lpwstr/>
      </vt:variant>
      <vt:variant>
        <vt:i4>7602272</vt:i4>
      </vt:variant>
      <vt:variant>
        <vt:i4>6</vt:i4>
      </vt:variant>
      <vt:variant>
        <vt:i4>0</vt:i4>
      </vt:variant>
      <vt:variant>
        <vt:i4>5</vt:i4>
      </vt:variant>
      <vt:variant>
        <vt:lpwstr>http://hu.wikipedia.org/wiki/Hi%C3%BAz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http://hu.wikipedia.org/wiki/Farkas</vt:lpwstr>
      </vt:variant>
      <vt:variant>
        <vt:lpwstr/>
      </vt:variant>
      <vt:variant>
        <vt:i4>983149</vt:i4>
      </vt:variant>
      <vt:variant>
        <vt:i4>0</vt:i4>
      </vt:variant>
      <vt:variant>
        <vt:i4>0</vt:i4>
      </vt:variant>
      <vt:variant>
        <vt:i4>5</vt:i4>
      </vt:variant>
      <vt:variant>
        <vt:lpwstr>http://hu.wikipedia.org/wiki/Barna_medve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PETER</dc:creator>
  <cp:keywords/>
  <cp:lastModifiedBy>Teplán Attila</cp:lastModifiedBy>
  <cp:revision>2</cp:revision>
  <dcterms:created xsi:type="dcterms:W3CDTF">2022-01-25T19:51:00Z</dcterms:created>
  <dcterms:modified xsi:type="dcterms:W3CDTF">2022-01-25T19:51:00Z</dcterms:modified>
</cp:coreProperties>
</file>